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B1" w:rsidRDefault="008D18B1" w:rsidP="00424417">
      <w:pPr>
        <w:shd w:val="clear" w:color="auto" w:fill="FFFFFF"/>
        <w:spacing w:line="276" w:lineRule="auto"/>
        <w:ind w:right="5"/>
        <w:jc w:val="center"/>
        <w:rPr>
          <w:b/>
          <w:bCs/>
          <w:color w:val="000000"/>
        </w:rPr>
      </w:pPr>
    </w:p>
    <w:p w:rsidR="00FB4965" w:rsidRPr="00DC222B" w:rsidRDefault="000E3936" w:rsidP="00DC222B">
      <w:pPr>
        <w:shd w:val="clear" w:color="auto" w:fill="FFFFFF"/>
        <w:spacing w:line="276" w:lineRule="auto"/>
        <w:ind w:right="5"/>
        <w:jc w:val="center"/>
        <w:rPr>
          <w:b/>
          <w:bCs/>
          <w:color w:val="000000"/>
        </w:rPr>
      </w:pPr>
      <w:r w:rsidRPr="00DC222B">
        <w:rPr>
          <w:b/>
          <w:bCs/>
          <w:color w:val="000000"/>
        </w:rPr>
        <w:t>U</w:t>
      </w:r>
      <w:r w:rsidR="00E04043" w:rsidRPr="00DC222B">
        <w:rPr>
          <w:b/>
          <w:bCs/>
          <w:color w:val="000000"/>
        </w:rPr>
        <w:t xml:space="preserve">MOWA nr </w:t>
      </w:r>
      <w:r w:rsidR="00D809D7" w:rsidRPr="00DC222B">
        <w:rPr>
          <w:b/>
          <w:bCs/>
          <w:color w:val="000000"/>
        </w:rPr>
        <w:t>……</w:t>
      </w:r>
      <w:r w:rsidR="00BE08F1" w:rsidRPr="00DC222B">
        <w:rPr>
          <w:b/>
          <w:bCs/>
          <w:color w:val="000000"/>
        </w:rPr>
        <w:t>/</w:t>
      </w:r>
      <w:r w:rsidR="00DC222B">
        <w:rPr>
          <w:b/>
          <w:bCs/>
          <w:color w:val="000000"/>
        </w:rPr>
        <w:t>2021</w:t>
      </w:r>
    </w:p>
    <w:p w:rsidR="007F073E" w:rsidRPr="00DC222B" w:rsidRDefault="007F073E" w:rsidP="00DC222B">
      <w:pPr>
        <w:shd w:val="clear" w:color="auto" w:fill="FFFFFF"/>
        <w:spacing w:line="276" w:lineRule="auto"/>
        <w:ind w:right="5"/>
        <w:jc w:val="both"/>
        <w:rPr>
          <w:b/>
          <w:bCs/>
          <w:color w:val="000000"/>
        </w:rPr>
      </w:pPr>
    </w:p>
    <w:p w:rsidR="00A526DF" w:rsidRPr="00DC222B" w:rsidRDefault="00AB1491" w:rsidP="00DC222B">
      <w:pPr>
        <w:spacing w:line="276" w:lineRule="auto"/>
        <w:jc w:val="both"/>
        <w:rPr>
          <w:b/>
          <w:bCs/>
          <w:color w:val="000000"/>
        </w:rPr>
      </w:pPr>
      <w:r w:rsidRPr="00DC222B">
        <w:rPr>
          <w:color w:val="000000"/>
        </w:rPr>
        <w:t>na</w:t>
      </w:r>
      <w:r w:rsidR="00A14A4C" w:rsidRPr="00DC222B">
        <w:rPr>
          <w:color w:val="000000"/>
        </w:rPr>
        <w:t xml:space="preserve"> </w:t>
      </w:r>
      <w:r w:rsidR="001B457D" w:rsidRPr="00DC222B">
        <w:rPr>
          <w:b/>
          <w:bCs/>
          <w:spacing w:val="-3"/>
        </w:rPr>
        <w:t xml:space="preserve">organizację warsztatów z </w:t>
      </w:r>
      <w:proofErr w:type="spellStart"/>
      <w:r w:rsidR="001B457D" w:rsidRPr="00DC222B">
        <w:rPr>
          <w:b/>
          <w:bCs/>
          <w:spacing w:val="-3"/>
        </w:rPr>
        <w:t>upcyclingu</w:t>
      </w:r>
      <w:proofErr w:type="spellEnd"/>
      <w:r w:rsidR="001B457D" w:rsidRPr="00DC222B">
        <w:rPr>
          <w:b/>
          <w:bCs/>
          <w:spacing w:val="-3"/>
        </w:rPr>
        <w:t xml:space="preserve">  oraz przedstawienia edukacyjnego dla dzieci </w:t>
      </w:r>
      <w:r w:rsidR="00DC222B">
        <w:rPr>
          <w:b/>
          <w:bCs/>
          <w:spacing w:val="-3"/>
        </w:rPr>
        <w:br/>
      </w:r>
      <w:r w:rsidR="001B457D" w:rsidRPr="00DC222B">
        <w:rPr>
          <w:b/>
          <w:bCs/>
          <w:spacing w:val="-3"/>
        </w:rPr>
        <w:t xml:space="preserve">o śmieciach,  ograniczeniu ilości odpadów i zanieczyszczeniu środowiska przez niewłaściwe spalanie w piecach w ramach projektu „Sobótka – gmina czysta i przyjazna środowisku” </w:t>
      </w:r>
      <w:r w:rsidR="00A14A4C" w:rsidRPr="00DC222B">
        <w:rPr>
          <w:color w:val="000000"/>
        </w:rPr>
        <w:t xml:space="preserve">zawarta w dniu </w:t>
      </w:r>
      <w:r w:rsidR="003A7DD1" w:rsidRPr="00DC222B">
        <w:rPr>
          <w:color w:val="000000"/>
        </w:rPr>
        <w:t>……</w:t>
      </w:r>
      <w:r w:rsidR="00A05ACA" w:rsidRPr="00DC222B">
        <w:rPr>
          <w:color w:val="000000"/>
        </w:rPr>
        <w:t>…</w:t>
      </w:r>
      <w:r w:rsidR="00C267EE" w:rsidRPr="00DC222B">
        <w:rPr>
          <w:color w:val="000000"/>
        </w:rPr>
        <w:t>….</w:t>
      </w:r>
      <w:r w:rsidR="008D18B1" w:rsidRPr="00DC222B">
        <w:rPr>
          <w:color w:val="000000"/>
        </w:rPr>
        <w:t>…</w:t>
      </w:r>
      <w:r w:rsidR="00A05ACA" w:rsidRPr="00DC222B">
        <w:rPr>
          <w:color w:val="000000"/>
        </w:rPr>
        <w:t>..</w:t>
      </w:r>
      <w:r w:rsidR="003A7DD1" w:rsidRPr="00DC222B">
        <w:rPr>
          <w:color w:val="000000"/>
        </w:rPr>
        <w:t xml:space="preserve">. </w:t>
      </w:r>
      <w:r w:rsidR="00A14A4C" w:rsidRPr="00DC222B">
        <w:rPr>
          <w:color w:val="000000"/>
        </w:rPr>
        <w:t>20</w:t>
      </w:r>
      <w:r w:rsidRPr="00DC222B">
        <w:rPr>
          <w:color w:val="000000"/>
        </w:rPr>
        <w:t>20</w:t>
      </w:r>
      <w:r w:rsidR="00A14A4C" w:rsidRPr="00DC222B">
        <w:rPr>
          <w:color w:val="000000"/>
        </w:rPr>
        <w:t xml:space="preserve"> r. w Sobótce pomiędzy </w:t>
      </w:r>
      <w:r w:rsidR="00A14A4C" w:rsidRPr="00DC222B">
        <w:rPr>
          <w:b/>
          <w:color w:val="000000"/>
        </w:rPr>
        <w:t>Gminą Sobótka</w:t>
      </w:r>
      <w:r w:rsidR="00A14A4C" w:rsidRPr="00DC222B">
        <w:rPr>
          <w:color w:val="000000"/>
        </w:rPr>
        <w:t>, ul. Rynek 1</w:t>
      </w:r>
      <w:r w:rsidR="00A14A4C" w:rsidRPr="00DC222B">
        <w:rPr>
          <w:b/>
          <w:bCs/>
        </w:rPr>
        <w:t xml:space="preserve">, </w:t>
      </w:r>
      <w:r w:rsidR="00DC222B">
        <w:rPr>
          <w:b/>
          <w:bCs/>
        </w:rPr>
        <w:br/>
      </w:r>
      <w:r w:rsidR="00A14A4C" w:rsidRPr="00DC222B">
        <w:rPr>
          <w:bCs/>
          <w:color w:val="000000"/>
        </w:rPr>
        <w:t xml:space="preserve">55-050 Sobótka, NIP 896-10-00-784 </w:t>
      </w:r>
      <w:r w:rsidR="00A14A4C" w:rsidRPr="00DC222B">
        <w:rPr>
          <w:color w:val="000000"/>
        </w:rPr>
        <w:t xml:space="preserve"> zwaną w dalszej części umowy </w:t>
      </w:r>
      <w:r w:rsidR="00A14A4C" w:rsidRPr="00DC222B">
        <w:rPr>
          <w:b/>
          <w:bCs/>
          <w:color w:val="000000"/>
        </w:rPr>
        <w:t>Zamawiającym</w:t>
      </w:r>
      <w:r w:rsidR="00A14A4C" w:rsidRPr="00DC222B">
        <w:rPr>
          <w:color w:val="000000"/>
        </w:rPr>
        <w:t xml:space="preserve">, </w:t>
      </w:r>
      <w:r w:rsidR="00A14A4C" w:rsidRPr="00DC222B">
        <w:t>reprezentowaną przez:</w:t>
      </w:r>
    </w:p>
    <w:p w:rsidR="00A14A4C" w:rsidRPr="00DC222B" w:rsidRDefault="00A14A4C" w:rsidP="00DC222B">
      <w:pPr>
        <w:spacing w:line="276" w:lineRule="auto"/>
        <w:jc w:val="both"/>
      </w:pPr>
      <w:r w:rsidRPr="00DC222B">
        <w:t>Bur</w:t>
      </w:r>
      <w:r w:rsidR="00C267EE" w:rsidRPr="00DC222B">
        <w:t>mistrza Miasta i Gminy Sobótka</w:t>
      </w:r>
      <w:r w:rsidR="00C267EE" w:rsidRPr="00DC222B">
        <w:tab/>
      </w:r>
      <w:r w:rsidR="00D809D7" w:rsidRPr="00DC222B">
        <w:t xml:space="preserve"> </w:t>
      </w:r>
      <w:r w:rsidRPr="00DC222B">
        <w:t xml:space="preserve">– </w:t>
      </w:r>
      <w:r w:rsidRPr="00DC222B">
        <w:rPr>
          <w:b/>
        </w:rPr>
        <w:t xml:space="preserve">Pana </w:t>
      </w:r>
      <w:r w:rsidR="003062AF" w:rsidRPr="00DC222B">
        <w:rPr>
          <w:b/>
        </w:rPr>
        <w:t>Mirosława Jarosza</w:t>
      </w:r>
    </w:p>
    <w:p w:rsidR="00A14A4C" w:rsidRPr="00DC222B" w:rsidRDefault="00A14A4C" w:rsidP="00DC222B">
      <w:pPr>
        <w:spacing w:line="276" w:lineRule="auto"/>
        <w:jc w:val="both"/>
        <w:rPr>
          <w:b/>
        </w:rPr>
      </w:pPr>
      <w:r w:rsidRPr="00DC222B">
        <w:t>przy ko</w:t>
      </w:r>
      <w:r w:rsidR="00AB1491" w:rsidRPr="00DC222B">
        <w:t>ntrasygnacie  Skarbnika Gminy</w:t>
      </w:r>
      <w:r w:rsidR="00D809D7" w:rsidRPr="00DC222B">
        <w:t xml:space="preserve"> </w:t>
      </w:r>
      <w:r w:rsidRPr="00DC222B">
        <w:t xml:space="preserve">– </w:t>
      </w:r>
      <w:r w:rsidRPr="00DC222B">
        <w:rPr>
          <w:b/>
        </w:rPr>
        <w:t xml:space="preserve">Pani </w:t>
      </w:r>
      <w:r w:rsidR="00D809D7" w:rsidRPr="00DC222B">
        <w:rPr>
          <w:b/>
        </w:rPr>
        <w:t xml:space="preserve">Magdaleny </w:t>
      </w:r>
      <w:proofErr w:type="spellStart"/>
      <w:r w:rsidR="006521C9" w:rsidRPr="00DC222B">
        <w:rPr>
          <w:b/>
        </w:rPr>
        <w:t>Sączawy</w:t>
      </w:r>
      <w:proofErr w:type="spellEnd"/>
    </w:p>
    <w:p w:rsidR="00A14A4C" w:rsidRPr="00DC222B" w:rsidRDefault="00A14A4C" w:rsidP="00DC222B">
      <w:pPr>
        <w:shd w:val="clear" w:color="auto" w:fill="FFFFFF"/>
        <w:spacing w:line="276" w:lineRule="auto"/>
        <w:jc w:val="both"/>
        <w:rPr>
          <w:color w:val="000000"/>
        </w:rPr>
      </w:pPr>
      <w:r w:rsidRPr="00DC222B">
        <w:rPr>
          <w:color w:val="000000"/>
        </w:rPr>
        <w:t>z jednej strony, a firmą:</w:t>
      </w:r>
    </w:p>
    <w:p w:rsidR="003B78D9" w:rsidRPr="00DC222B" w:rsidRDefault="00AB1491" w:rsidP="00DC222B">
      <w:pPr>
        <w:shd w:val="clear" w:color="auto" w:fill="FFFFFF"/>
        <w:spacing w:line="276" w:lineRule="auto"/>
        <w:jc w:val="both"/>
        <w:rPr>
          <w:color w:val="000000"/>
        </w:rPr>
      </w:pPr>
      <w:r w:rsidRPr="00DC222B">
        <w:rPr>
          <w:color w:val="000000"/>
        </w:rPr>
        <w:t>…………………………………………………………………………………………………...</w:t>
      </w:r>
    </w:p>
    <w:p w:rsidR="00AB1491" w:rsidRPr="00DC222B" w:rsidRDefault="00AB1491" w:rsidP="00DC222B">
      <w:pPr>
        <w:shd w:val="clear" w:color="auto" w:fill="FFFFFF"/>
        <w:spacing w:line="276" w:lineRule="auto"/>
        <w:jc w:val="both"/>
        <w:rPr>
          <w:color w:val="000000"/>
        </w:rPr>
      </w:pPr>
      <w:r w:rsidRPr="00DC222B">
        <w:rPr>
          <w:color w:val="000000"/>
        </w:rPr>
        <w:t>…………………………………………………………………………………………………...</w:t>
      </w:r>
    </w:p>
    <w:p w:rsidR="00AB1491" w:rsidRPr="00DC222B" w:rsidRDefault="00AB1491" w:rsidP="00DC222B">
      <w:pPr>
        <w:shd w:val="clear" w:color="auto" w:fill="FFFFFF"/>
        <w:spacing w:line="276" w:lineRule="auto"/>
        <w:jc w:val="both"/>
        <w:rPr>
          <w:color w:val="000000"/>
        </w:rPr>
      </w:pPr>
      <w:r w:rsidRPr="00DC222B">
        <w:rPr>
          <w:color w:val="000000"/>
        </w:rPr>
        <w:t>…………………………………………………………………………………………………...</w:t>
      </w:r>
    </w:p>
    <w:p w:rsidR="00A14A4C" w:rsidRPr="00DC222B" w:rsidRDefault="00A14A4C" w:rsidP="00DC222B">
      <w:pPr>
        <w:shd w:val="clear" w:color="auto" w:fill="FFFFFF"/>
        <w:spacing w:line="276" w:lineRule="auto"/>
        <w:jc w:val="both"/>
        <w:rPr>
          <w:color w:val="000000"/>
        </w:rPr>
      </w:pPr>
      <w:r w:rsidRPr="00DC222B">
        <w:rPr>
          <w:color w:val="000000"/>
        </w:rPr>
        <w:t>NIP:</w:t>
      </w:r>
      <w:r w:rsidR="00D16B9C" w:rsidRPr="00DC222B">
        <w:rPr>
          <w:color w:val="000000"/>
        </w:rPr>
        <w:t xml:space="preserve"> </w:t>
      </w:r>
      <w:r w:rsidR="00AB1491" w:rsidRPr="00DC222B">
        <w:rPr>
          <w:color w:val="000000"/>
        </w:rPr>
        <w:t>…………………………</w:t>
      </w:r>
      <w:r w:rsidRPr="00DC222B">
        <w:rPr>
          <w:color w:val="000000"/>
        </w:rPr>
        <w:t xml:space="preserve"> REGON:</w:t>
      </w:r>
      <w:r w:rsidR="00247E13" w:rsidRPr="00DC222B">
        <w:rPr>
          <w:color w:val="000000"/>
        </w:rPr>
        <w:t xml:space="preserve"> </w:t>
      </w:r>
      <w:r w:rsidR="00AB1491" w:rsidRPr="00DC222B">
        <w:rPr>
          <w:color w:val="000000"/>
        </w:rPr>
        <w:t>…………………..</w:t>
      </w:r>
      <w:r w:rsidR="00247E13" w:rsidRPr="00DC222B">
        <w:rPr>
          <w:color w:val="000000"/>
        </w:rPr>
        <w:t xml:space="preserve"> </w:t>
      </w:r>
      <w:r w:rsidRPr="00DC222B">
        <w:rPr>
          <w:color w:val="000000"/>
        </w:rPr>
        <w:t xml:space="preserve">zwaną w dalszej części niniejszej umowy </w:t>
      </w:r>
      <w:r w:rsidRPr="00DC222B">
        <w:rPr>
          <w:b/>
          <w:bCs/>
          <w:iCs/>
          <w:color w:val="000000"/>
        </w:rPr>
        <w:t>Wykonawcą</w:t>
      </w:r>
      <w:r w:rsidRPr="00DC222B">
        <w:rPr>
          <w:color w:val="000000"/>
        </w:rPr>
        <w:t>,</w:t>
      </w:r>
    </w:p>
    <w:p w:rsidR="00A14A4C" w:rsidRPr="00DC222B" w:rsidRDefault="00A14A4C" w:rsidP="00DC222B">
      <w:pPr>
        <w:shd w:val="clear" w:color="auto" w:fill="FFFFFF"/>
        <w:spacing w:line="276" w:lineRule="auto"/>
        <w:jc w:val="both"/>
        <w:rPr>
          <w:color w:val="000000"/>
        </w:rPr>
      </w:pPr>
      <w:r w:rsidRPr="00DC222B">
        <w:rPr>
          <w:color w:val="000000"/>
        </w:rPr>
        <w:t>reprezentowaną przez:</w:t>
      </w:r>
    </w:p>
    <w:p w:rsidR="00724E8E" w:rsidRPr="00DC222B" w:rsidRDefault="00AB1491" w:rsidP="00DC222B">
      <w:pPr>
        <w:shd w:val="clear" w:color="auto" w:fill="FFFFFF"/>
        <w:spacing w:line="276" w:lineRule="auto"/>
        <w:jc w:val="both"/>
      </w:pPr>
      <w:r w:rsidRPr="00DC222B">
        <w:t>……………………………………………</w:t>
      </w:r>
    </w:p>
    <w:p w:rsidR="00A14A4C" w:rsidRPr="00DC222B" w:rsidRDefault="00A14A4C" w:rsidP="00DC222B">
      <w:pPr>
        <w:shd w:val="clear" w:color="auto" w:fill="FFFFFF"/>
        <w:spacing w:line="276" w:lineRule="auto"/>
        <w:jc w:val="both"/>
        <w:rPr>
          <w:color w:val="000000"/>
        </w:rPr>
      </w:pPr>
      <w:r w:rsidRPr="00DC222B">
        <w:t xml:space="preserve">została zawarta umowa </w:t>
      </w:r>
      <w:r w:rsidR="004C5A77" w:rsidRPr="00DC222B">
        <w:t xml:space="preserve">poniżej progu stosowania ustawy określonego w art. 2 ust. 1 </w:t>
      </w:r>
      <w:proofErr w:type="spellStart"/>
      <w:r w:rsidR="004C5A77" w:rsidRPr="00DC222B">
        <w:t>pkt</w:t>
      </w:r>
      <w:proofErr w:type="spellEnd"/>
      <w:r w:rsidR="004C5A77" w:rsidRPr="00DC222B">
        <w:t xml:space="preserve"> 1 ustawy z dnia 11 września 2019 r. </w:t>
      </w:r>
      <w:r w:rsidR="004C5A77" w:rsidRPr="00DC222B">
        <w:rPr>
          <w:bCs/>
          <w:i/>
          <w:color w:val="000000"/>
        </w:rPr>
        <w:t>Prawo zamówień publicznych</w:t>
      </w:r>
      <w:r w:rsidR="004C5A77" w:rsidRPr="00DC222B">
        <w:rPr>
          <w:bCs/>
          <w:color w:val="000000"/>
        </w:rPr>
        <w:t xml:space="preserve"> (</w:t>
      </w:r>
      <w:proofErr w:type="spellStart"/>
      <w:r w:rsidR="004C5A77" w:rsidRPr="00DC222B">
        <w:t>t.j</w:t>
      </w:r>
      <w:proofErr w:type="spellEnd"/>
      <w:r w:rsidR="004C5A77" w:rsidRPr="00DC222B">
        <w:t xml:space="preserve">. Dz. U. z 2021 r. poz. 1129 z </w:t>
      </w:r>
      <w:proofErr w:type="spellStart"/>
      <w:r w:rsidR="004C5A77" w:rsidRPr="00DC222B">
        <w:t>późn</w:t>
      </w:r>
      <w:proofErr w:type="spellEnd"/>
      <w:r w:rsidR="004C5A77" w:rsidRPr="00DC222B">
        <w:t>. zm.</w:t>
      </w:r>
      <w:r w:rsidR="004C5A77" w:rsidRPr="00DC222B">
        <w:rPr>
          <w:bCs/>
          <w:color w:val="000000"/>
        </w:rPr>
        <w:t xml:space="preserve">) o </w:t>
      </w:r>
      <w:r w:rsidRPr="00DC222B">
        <w:t>następującej treści:</w:t>
      </w:r>
    </w:p>
    <w:p w:rsidR="00A14A4C" w:rsidRPr="00DC222B" w:rsidRDefault="00A14A4C" w:rsidP="00DC222B">
      <w:pPr>
        <w:spacing w:line="276" w:lineRule="auto"/>
        <w:jc w:val="both"/>
        <w:rPr>
          <w:color w:val="000000"/>
        </w:rPr>
      </w:pPr>
    </w:p>
    <w:p w:rsidR="00A14A4C" w:rsidRDefault="00A14A4C" w:rsidP="00DC222B">
      <w:pPr>
        <w:pStyle w:val="Tekstpodstawowy"/>
        <w:spacing w:after="0" w:line="276" w:lineRule="auto"/>
        <w:ind w:left="3540" w:firstLine="708"/>
        <w:jc w:val="both"/>
        <w:rPr>
          <w:b/>
          <w:bCs/>
          <w:color w:val="000000"/>
        </w:rPr>
      </w:pPr>
      <w:r w:rsidRPr="00DC222B">
        <w:rPr>
          <w:b/>
          <w:bCs/>
          <w:color w:val="000000"/>
        </w:rPr>
        <w:t>§ 1.</w:t>
      </w:r>
    </w:p>
    <w:p w:rsidR="00DC222B" w:rsidRPr="00DC222B" w:rsidRDefault="00DC222B" w:rsidP="00DC222B">
      <w:pPr>
        <w:pStyle w:val="Tekstpodstawowy"/>
        <w:spacing w:after="0" w:line="276" w:lineRule="auto"/>
        <w:ind w:left="3540" w:firstLine="708"/>
        <w:jc w:val="both"/>
        <w:rPr>
          <w:b/>
          <w:bCs/>
          <w:color w:val="000000"/>
        </w:rPr>
      </w:pPr>
    </w:p>
    <w:p w:rsidR="00AB1491" w:rsidRPr="00DC222B" w:rsidRDefault="007F073E" w:rsidP="00DC222B">
      <w:pPr>
        <w:pStyle w:val="Tekstpodstawowy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eastAsia="Calibri"/>
          <w:lang w:eastAsia="en-US"/>
        </w:rPr>
      </w:pPr>
      <w:r w:rsidRPr="00DC222B">
        <w:rPr>
          <w:bCs/>
        </w:rPr>
        <w:t xml:space="preserve">Zamawiający zleca a Wykonawca zobowiązuje się </w:t>
      </w:r>
      <w:r w:rsidR="004C5A77" w:rsidRPr="00DC222B">
        <w:rPr>
          <w:bCs/>
        </w:rPr>
        <w:t xml:space="preserve">do wykonania </w:t>
      </w:r>
      <w:r w:rsidRPr="00DC222B">
        <w:rPr>
          <w:bCs/>
        </w:rPr>
        <w:t xml:space="preserve">usługi </w:t>
      </w:r>
      <w:r w:rsidR="005169A5">
        <w:rPr>
          <w:bCs/>
        </w:rPr>
        <w:t xml:space="preserve">polegającej </w:t>
      </w:r>
      <w:r w:rsidR="00536798">
        <w:rPr>
          <w:bCs/>
        </w:rPr>
        <w:br/>
      </w:r>
      <w:r w:rsidR="005169A5">
        <w:rPr>
          <w:bCs/>
        </w:rPr>
        <w:t>na</w:t>
      </w:r>
      <w:r w:rsidR="00AB1491" w:rsidRPr="00DC222B">
        <w:rPr>
          <w:rFonts w:eastAsia="Calibri"/>
          <w:lang w:eastAsia="en-US"/>
        </w:rPr>
        <w:t xml:space="preserve"> </w:t>
      </w:r>
      <w:r w:rsidR="001B457D" w:rsidRPr="00DC222B">
        <w:t>o</w:t>
      </w:r>
      <w:r w:rsidR="005169A5">
        <w:t>rganizacji</w:t>
      </w:r>
      <w:r w:rsidR="001B457D" w:rsidRPr="00DC222B">
        <w:t xml:space="preserve"> warsztatów z </w:t>
      </w:r>
      <w:proofErr w:type="spellStart"/>
      <w:r w:rsidR="001B457D" w:rsidRPr="00DC222B">
        <w:t>upcyklingu</w:t>
      </w:r>
      <w:proofErr w:type="spellEnd"/>
      <w:r w:rsidR="001B457D" w:rsidRPr="00DC222B">
        <w:t xml:space="preserve"> dla uczniów klas IV-VIII szkół podstawowych</w:t>
      </w:r>
      <w:r w:rsidR="001B457D" w:rsidRPr="00DC222B">
        <w:rPr>
          <w:rFonts w:eastAsia="Calibri"/>
          <w:lang w:eastAsia="en-US"/>
        </w:rPr>
        <w:t xml:space="preserve"> oraz </w:t>
      </w:r>
      <w:r w:rsidR="00AC2DB5" w:rsidRPr="00DC222B">
        <w:rPr>
          <w:rFonts w:eastAsia="Calibri"/>
          <w:lang w:eastAsia="en-US"/>
        </w:rPr>
        <w:t xml:space="preserve">przygotowanie </w:t>
      </w:r>
      <w:r w:rsidR="00AB1491" w:rsidRPr="00DC222B">
        <w:rPr>
          <w:rFonts w:eastAsia="Calibri"/>
          <w:lang w:eastAsia="en-US"/>
        </w:rPr>
        <w:t>przedstawieni</w:t>
      </w:r>
      <w:r w:rsidR="00AC2DB5" w:rsidRPr="00DC222B">
        <w:rPr>
          <w:rFonts w:eastAsia="Calibri"/>
          <w:lang w:eastAsia="en-US"/>
        </w:rPr>
        <w:t>a</w:t>
      </w:r>
      <w:r w:rsidR="00AB1491" w:rsidRPr="00DC222B">
        <w:rPr>
          <w:rFonts w:eastAsia="Calibri"/>
          <w:lang w:eastAsia="en-US"/>
        </w:rPr>
        <w:t xml:space="preserve"> edukacyjne</w:t>
      </w:r>
      <w:r w:rsidR="00AC2DB5" w:rsidRPr="00DC222B">
        <w:rPr>
          <w:rFonts w:eastAsia="Calibri"/>
          <w:lang w:eastAsia="en-US"/>
        </w:rPr>
        <w:t>go</w:t>
      </w:r>
      <w:r w:rsidR="00AB1491" w:rsidRPr="00DC222B">
        <w:rPr>
          <w:rFonts w:eastAsia="Calibri"/>
          <w:lang w:eastAsia="en-US"/>
        </w:rPr>
        <w:t xml:space="preserve"> dla najmłodszych dzieci o śmieciach, ograniczeniu ilości odpadów i zanieczyszczeniu środowiska pr</w:t>
      </w:r>
      <w:r w:rsidR="001B457D" w:rsidRPr="00DC222B">
        <w:rPr>
          <w:rFonts w:eastAsia="Calibri"/>
          <w:lang w:eastAsia="en-US"/>
        </w:rPr>
        <w:t xml:space="preserve">zez niewłaściwe palenie </w:t>
      </w:r>
      <w:r w:rsidR="00536798">
        <w:rPr>
          <w:rFonts w:eastAsia="Calibri"/>
          <w:lang w:eastAsia="en-US"/>
        </w:rPr>
        <w:br/>
      </w:r>
      <w:r w:rsidR="001B457D" w:rsidRPr="00DC222B">
        <w:rPr>
          <w:rFonts w:eastAsia="Calibri"/>
          <w:lang w:eastAsia="en-US"/>
        </w:rPr>
        <w:t>w piecu.</w:t>
      </w:r>
    </w:p>
    <w:p w:rsidR="004C5A77" w:rsidRPr="00DC222B" w:rsidRDefault="001B457D" w:rsidP="00DC222B">
      <w:pPr>
        <w:pStyle w:val="Tekstpodstawowy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eastAsia="Calibri"/>
          <w:lang w:eastAsia="en-US"/>
        </w:rPr>
      </w:pPr>
      <w:r w:rsidRPr="00DC222B">
        <w:rPr>
          <w:rFonts w:eastAsia="Calibri"/>
          <w:lang w:eastAsia="en-US"/>
        </w:rPr>
        <w:t>Zamówienie obejmuje przygotowanie warsztatów</w:t>
      </w:r>
      <w:r w:rsidRPr="00DC222B">
        <w:t xml:space="preserve"> </w:t>
      </w:r>
      <w:r w:rsidR="00E86FBE" w:rsidRPr="00DC222B">
        <w:t xml:space="preserve">z </w:t>
      </w:r>
      <w:proofErr w:type="spellStart"/>
      <w:r w:rsidR="00E86FBE" w:rsidRPr="00DC222B">
        <w:t>upcyklingu</w:t>
      </w:r>
      <w:proofErr w:type="spellEnd"/>
      <w:r w:rsidR="00E86FBE" w:rsidRPr="00DC222B">
        <w:t xml:space="preserve"> dla uczniów </w:t>
      </w:r>
      <w:r w:rsidRPr="00DC222B">
        <w:t>szkół podstawowych w ilości 30 szt. we wszystkich klasach IV-VIII</w:t>
      </w:r>
      <w:r w:rsidR="00E86FBE" w:rsidRPr="00DC222B">
        <w:t xml:space="preserve"> oraz przedstawienia edukacyjnego dla młodszych dzieci o śmieciach, ograniczeniu ilości odpadów </w:t>
      </w:r>
      <w:r w:rsidR="00DC222B">
        <w:br/>
      </w:r>
      <w:r w:rsidR="00E86FBE" w:rsidRPr="00DC222B">
        <w:t xml:space="preserve">i zanieczyszczeniu środowiska przez niewłaściwe palenie w piecach w ilości 3 spektakli  </w:t>
      </w:r>
      <w:r w:rsidR="00DC222B">
        <w:br/>
      </w:r>
      <w:r w:rsidR="00B24E74" w:rsidRPr="00DC222B">
        <w:t xml:space="preserve">o długości ok.  45 min każdy </w:t>
      </w:r>
      <w:r w:rsidR="00E86FBE" w:rsidRPr="00DC222B">
        <w:t xml:space="preserve">dla </w:t>
      </w:r>
      <w:r w:rsidR="00B24E74" w:rsidRPr="00DC222B">
        <w:t>3 grup dzieci po ok. 350 uczniów z klas I-III oraz przedszkolaków ze starszych grup.</w:t>
      </w:r>
    </w:p>
    <w:p w:rsidR="00B24E74" w:rsidRPr="00DC222B" w:rsidRDefault="00B24E74" w:rsidP="00DC222B">
      <w:pPr>
        <w:pStyle w:val="Tekstpodstawowy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eastAsia="Calibri"/>
          <w:lang w:eastAsia="en-US"/>
        </w:rPr>
      </w:pPr>
      <w:r w:rsidRPr="00DC222B">
        <w:rPr>
          <w:rFonts w:eastAsia="Calibri"/>
          <w:lang w:eastAsia="en-US"/>
        </w:rPr>
        <w:t>Szczegółowy opis przedmiotu zamówienia stanowi załącznik nr 1 do niniejszej umowy.</w:t>
      </w:r>
    </w:p>
    <w:p w:rsidR="00977570" w:rsidRPr="00977570" w:rsidRDefault="00DB7EEC" w:rsidP="00977570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 w:rsidRPr="00977570">
        <w:t>Forma i treść działa</w:t>
      </w:r>
      <w:r w:rsidR="004C5A77" w:rsidRPr="00977570">
        <w:t>nia</w:t>
      </w:r>
      <w:r w:rsidRPr="00977570">
        <w:t xml:space="preserve"> wymienion</w:t>
      </w:r>
      <w:r w:rsidR="004C5A77" w:rsidRPr="00977570">
        <w:t>ego</w:t>
      </w:r>
      <w:r w:rsidRPr="00977570">
        <w:t xml:space="preserve"> w </w:t>
      </w:r>
      <w:r w:rsidRPr="00977570">
        <w:rPr>
          <w:bCs/>
        </w:rPr>
        <w:t xml:space="preserve">§ 1 </w:t>
      </w:r>
      <w:r w:rsidR="00B24E74" w:rsidRPr="00977570">
        <w:rPr>
          <w:bCs/>
        </w:rPr>
        <w:t>ust. 1</w:t>
      </w:r>
      <w:r w:rsidR="00536798">
        <w:rPr>
          <w:bCs/>
        </w:rPr>
        <w:t xml:space="preserve"> i 2</w:t>
      </w:r>
      <w:r w:rsidR="00B24E74" w:rsidRPr="00977570">
        <w:rPr>
          <w:bCs/>
        </w:rPr>
        <w:t xml:space="preserve"> </w:t>
      </w:r>
      <w:r w:rsidRPr="00977570">
        <w:t>mus</w:t>
      </w:r>
      <w:r w:rsidR="004C5A77" w:rsidRPr="00977570">
        <w:t>i</w:t>
      </w:r>
      <w:r w:rsidRPr="00977570">
        <w:t xml:space="preserve"> zostać</w:t>
      </w:r>
      <w:r w:rsidRPr="00977570">
        <w:rPr>
          <w:bCs/>
        </w:rPr>
        <w:t xml:space="preserve"> </w:t>
      </w:r>
      <w:r w:rsidRPr="00977570">
        <w:t>zatwierdzon</w:t>
      </w:r>
      <w:r w:rsidR="004C5A77" w:rsidRPr="00977570">
        <w:t>a</w:t>
      </w:r>
      <w:r w:rsidRPr="00977570">
        <w:t xml:space="preserve"> przez pracowników merytorycznych Urzędu Miasta i Gminy Sobótka.</w:t>
      </w:r>
    </w:p>
    <w:p w:rsidR="00977570" w:rsidRPr="00977570" w:rsidRDefault="00977570" w:rsidP="00977570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 w:rsidRPr="00977570">
        <w:t xml:space="preserve">Przygotowując warsztaty oraz przedstawienie edukacyjne należy stosować zasady promocji projektów, zgodnie z instrukcją oznakowania przedsięwzięć dofinansowanych </w:t>
      </w:r>
      <w:r w:rsidR="00707220">
        <w:br/>
      </w:r>
      <w:r w:rsidRPr="00977570">
        <w:t xml:space="preserve">ze środków Wojewódzkiego Funduszu Ochrony Środowiska i Gospodarki Wodnej </w:t>
      </w:r>
      <w:r w:rsidR="00707220">
        <w:br/>
      </w:r>
      <w:r w:rsidRPr="00977570">
        <w:t>we Wrocławiu.</w:t>
      </w:r>
    </w:p>
    <w:p w:rsidR="00977570" w:rsidRDefault="00977570" w:rsidP="00DC222B">
      <w:pPr>
        <w:spacing w:line="276" w:lineRule="auto"/>
        <w:ind w:left="284" w:hanging="284"/>
        <w:jc w:val="both"/>
      </w:pPr>
    </w:p>
    <w:p w:rsidR="00977570" w:rsidRPr="00DC222B" w:rsidRDefault="00977570" w:rsidP="00DC222B">
      <w:pPr>
        <w:spacing w:line="276" w:lineRule="auto"/>
        <w:ind w:left="284" w:hanging="284"/>
        <w:jc w:val="both"/>
      </w:pPr>
    </w:p>
    <w:p w:rsidR="00AC2DB5" w:rsidRPr="00DC222B" w:rsidRDefault="00AC2DB5" w:rsidP="00DC222B">
      <w:pPr>
        <w:spacing w:line="276" w:lineRule="auto"/>
        <w:jc w:val="both"/>
      </w:pPr>
    </w:p>
    <w:p w:rsidR="00A14A4C" w:rsidRPr="00DC222B" w:rsidRDefault="00D826C6" w:rsidP="00DC222B">
      <w:pPr>
        <w:spacing w:line="276" w:lineRule="auto"/>
        <w:jc w:val="center"/>
        <w:rPr>
          <w:b/>
          <w:bCs/>
          <w:color w:val="000000"/>
        </w:rPr>
      </w:pPr>
      <w:r w:rsidRPr="00DC222B">
        <w:rPr>
          <w:b/>
          <w:bCs/>
          <w:color w:val="000000"/>
        </w:rPr>
        <w:lastRenderedPageBreak/>
        <w:t>§ 2</w:t>
      </w:r>
      <w:r w:rsidR="00A14A4C" w:rsidRPr="00DC222B">
        <w:rPr>
          <w:b/>
          <w:bCs/>
          <w:color w:val="000000"/>
        </w:rPr>
        <w:t>.</w:t>
      </w:r>
    </w:p>
    <w:p w:rsidR="00714822" w:rsidRPr="00DC222B" w:rsidRDefault="00577E1B" w:rsidP="00DC222B">
      <w:pPr>
        <w:pStyle w:val="Default"/>
        <w:spacing w:line="276" w:lineRule="auto"/>
        <w:jc w:val="both"/>
        <w:rPr>
          <w:b/>
        </w:rPr>
      </w:pPr>
      <w:r>
        <w:rPr>
          <w:b/>
        </w:rPr>
        <w:t>Wynagrodzenie umowne.</w:t>
      </w:r>
    </w:p>
    <w:p w:rsidR="009173CD" w:rsidRPr="00DC222B" w:rsidRDefault="009D2EC0" w:rsidP="00DC222B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DC222B">
        <w:t>1</w:t>
      </w:r>
      <w:r w:rsidR="002F7A46" w:rsidRPr="00DC222B">
        <w:t xml:space="preserve">. </w:t>
      </w:r>
      <w:r w:rsidR="00DF14CB" w:rsidRPr="00DC222B">
        <w:t xml:space="preserve">Za wykonanie przedmiotu umowy określonego w § 1 ust. 1 niniejszej umowy, Strony ustalają wynagrodzenie w </w:t>
      </w:r>
      <w:r w:rsidR="00DF14CB" w:rsidRPr="00DC222B">
        <w:rPr>
          <w:color w:val="auto"/>
        </w:rPr>
        <w:t xml:space="preserve">wysokości </w:t>
      </w:r>
      <w:r w:rsidR="00684BEB" w:rsidRPr="00DC222B">
        <w:rPr>
          <w:color w:val="auto"/>
        </w:rPr>
        <w:t>……………..</w:t>
      </w:r>
      <w:r w:rsidR="00DF14CB" w:rsidRPr="00DC222B">
        <w:rPr>
          <w:color w:val="auto"/>
        </w:rPr>
        <w:t xml:space="preserve"> zł brutto (słownie: </w:t>
      </w:r>
      <w:r w:rsidR="00684BEB" w:rsidRPr="00DC222B">
        <w:rPr>
          <w:color w:val="auto"/>
        </w:rPr>
        <w:t>…………………………………….</w:t>
      </w:r>
      <w:r w:rsidR="00DF14CB" w:rsidRPr="00DC222B">
        <w:rPr>
          <w:color w:val="auto"/>
        </w:rPr>
        <w:t>). Wynagrodzenie obejmuje należny podatek VAT.</w:t>
      </w:r>
      <w:r w:rsidR="009173CD" w:rsidRPr="00DC222B">
        <w:rPr>
          <w:color w:val="auto"/>
        </w:rPr>
        <w:t xml:space="preserve"> </w:t>
      </w:r>
    </w:p>
    <w:p w:rsidR="009A3C0F" w:rsidRPr="00DC222B" w:rsidRDefault="00DC222B" w:rsidP="00DC222B">
      <w:pPr>
        <w:shd w:val="clear" w:color="auto" w:fill="FFFFFF"/>
        <w:spacing w:line="276" w:lineRule="auto"/>
        <w:jc w:val="both"/>
      </w:pPr>
      <w:r>
        <w:t>2</w:t>
      </w:r>
      <w:r w:rsidR="002F7A46" w:rsidRPr="00DC222B">
        <w:t xml:space="preserve">. </w:t>
      </w:r>
      <w:r w:rsidR="00A14A4C" w:rsidRPr="00DC222B">
        <w:t xml:space="preserve">Wykonawca oświadcza, że jest </w:t>
      </w:r>
      <w:r w:rsidR="00994CFF" w:rsidRPr="00DC222B">
        <w:t>podatnikie</w:t>
      </w:r>
      <w:r w:rsidR="00A14A4C" w:rsidRPr="00DC222B">
        <w:t xml:space="preserve">m podatku VAT. </w:t>
      </w:r>
    </w:p>
    <w:p w:rsidR="009D2EC0" w:rsidRPr="00DC222B" w:rsidRDefault="00DC222B" w:rsidP="00DC222B">
      <w:pPr>
        <w:shd w:val="clear" w:color="auto" w:fill="FFFFFF"/>
        <w:spacing w:line="276" w:lineRule="auto"/>
        <w:ind w:left="284" w:hanging="284"/>
        <w:jc w:val="both"/>
      </w:pPr>
      <w:r>
        <w:t>3.</w:t>
      </w:r>
      <w:r>
        <w:rPr>
          <w:sz w:val="6"/>
          <w:szCs w:val="6"/>
        </w:rPr>
        <w:t>..</w:t>
      </w:r>
      <w:r w:rsidR="009D2EC0" w:rsidRPr="00DC222B">
        <w:t>Wynagrodzenie Wykonawcy uwzględnia wszystkie koszty związane z wykonaniem przedmiotu umowy, niezbędne do prawidłowego zrealizowania przedmiotu umowy, zgodnie z warunkami umowy, złożoną ofertą oraz zgodnie z przepisami i warunkami technicznymi.</w:t>
      </w:r>
    </w:p>
    <w:p w:rsidR="009D2EC0" w:rsidRPr="00DC222B" w:rsidRDefault="009D2EC0" w:rsidP="00DC222B">
      <w:pPr>
        <w:shd w:val="clear" w:color="auto" w:fill="FFFFFF"/>
        <w:spacing w:line="276" w:lineRule="auto"/>
        <w:ind w:left="284" w:hanging="284"/>
        <w:jc w:val="both"/>
      </w:pPr>
      <w:r w:rsidRPr="00DC222B">
        <w:t>4. Wynagrodzenie określone w ust. 1 jest maksymalnym wynagrodzeniem, które ma charakter ryczałtowy i nie może ulec zwiększeniu przez cały okres realizacji zadania.</w:t>
      </w:r>
    </w:p>
    <w:p w:rsidR="00FC384C" w:rsidRPr="00DC222B" w:rsidRDefault="00FC384C" w:rsidP="00DC222B">
      <w:pPr>
        <w:shd w:val="clear" w:color="auto" w:fill="FFFFFF"/>
        <w:spacing w:line="276" w:lineRule="auto"/>
        <w:jc w:val="both"/>
      </w:pPr>
    </w:p>
    <w:p w:rsidR="00FC384C" w:rsidRDefault="00FC384C" w:rsidP="00DC222B">
      <w:pPr>
        <w:shd w:val="clear" w:color="auto" w:fill="FFFFFF"/>
        <w:spacing w:line="276" w:lineRule="auto"/>
        <w:jc w:val="center"/>
        <w:rPr>
          <w:b/>
        </w:rPr>
      </w:pPr>
      <w:r w:rsidRPr="00DC222B">
        <w:rPr>
          <w:b/>
        </w:rPr>
        <w:t>§3</w:t>
      </w:r>
      <w:r w:rsidR="00536798">
        <w:rPr>
          <w:b/>
        </w:rPr>
        <w:t>.</w:t>
      </w:r>
    </w:p>
    <w:p w:rsidR="00DC222B" w:rsidRPr="00DC222B" w:rsidRDefault="00DC222B" w:rsidP="00DC222B">
      <w:pPr>
        <w:shd w:val="clear" w:color="auto" w:fill="FFFFFF"/>
        <w:spacing w:line="276" w:lineRule="auto"/>
        <w:jc w:val="center"/>
        <w:rPr>
          <w:b/>
        </w:rPr>
      </w:pPr>
    </w:p>
    <w:p w:rsidR="009D2EC0" w:rsidRPr="00DC222B" w:rsidRDefault="004E79CD" w:rsidP="00DC222B">
      <w:pPr>
        <w:spacing w:line="276" w:lineRule="auto"/>
        <w:jc w:val="both"/>
        <w:rPr>
          <w:color w:val="000000"/>
        </w:rPr>
      </w:pPr>
      <w:r w:rsidRPr="00577E1B">
        <w:rPr>
          <w:b/>
          <w:color w:val="000000"/>
        </w:rPr>
        <w:t>Strony ustalają następujące zasady rozliczania usługi</w:t>
      </w:r>
      <w:r w:rsidRPr="00DC222B">
        <w:rPr>
          <w:color w:val="000000"/>
        </w:rPr>
        <w:t>:</w:t>
      </w:r>
    </w:p>
    <w:p w:rsidR="009D2EC0" w:rsidRPr="00DC222B" w:rsidRDefault="009D2EC0" w:rsidP="00DC222B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284" w:hanging="284"/>
        <w:jc w:val="both"/>
        <w:rPr>
          <w:color w:val="000000"/>
        </w:rPr>
      </w:pPr>
      <w:r w:rsidRPr="00DC222B">
        <w:rPr>
          <w:color w:val="000000"/>
        </w:rPr>
        <w:t xml:space="preserve">Strony postanawiają, że rozliczenie Wykonawcy za wykonanie przedmiotu </w:t>
      </w:r>
      <w:r w:rsidR="00FC384C" w:rsidRPr="00DC222B">
        <w:rPr>
          <w:color w:val="000000"/>
        </w:rPr>
        <w:t>umowy</w:t>
      </w:r>
      <w:r w:rsidRPr="00DC222B">
        <w:rPr>
          <w:color w:val="000000"/>
        </w:rPr>
        <w:t xml:space="preserve"> </w:t>
      </w:r>
      <w:r w:rsidR="00FC384C" w:rsidRPr="00DC222B">
        <w:rPr>
          <w:color w:val="000000"/>
        </w:rPr>
        <w:t>następować</w:t>
      </w:r>
      <w:r w:rsidRPr="00DC222B">
        <w:rPr>
          <w:color w:val="000000"/>
        </w:rPr>
        <w:t xml:space="preserve"> </w:t>
      </w:r>
      <w:r w:rsidR="00FC384C" w:rsidRPr="00DC222B">
        <w:rPr>
          <w:color w:val="000000"/>
        </w:rPr>
        <w:t>będzie</w:t>
      </w:r>
      <w:r w:rsidRPr="00DC222B">
        <w:rPr>
          <w:color w:val="000000"/>
        </w:rPr>
        <w:t xml:space="preserve"> na podstawie faktury </w:t>
      </w:r>
      <w:r w:rsidR="004E79CD" w:rsidRPr="00DC222B">
        <w:rPr>
          <w:color w:val="000000"/>
        </w:rPr>
        <w:t>zbiorczej końcowej za wykonane usługi polegające na realizacji zadań, o których mowa w §1</w:t>
      </w:r>
      <w:r w:rsidR="00DC222B">
        <w:rPr>
          <w:color w:val="000000"/>
        </w:rPr>
        <w:t>.</w:t>
      </w:r>
    </w:p>
    <w:p w:rsidR="004E79CD" w:rsidRPr="00DC222B" w:rsidRDefault="00FC384C" w:rsidP="00DC222B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284" w:hanging="284"/>
        <w:jc w:val="both"/>
        <w:rPr>
          <w:color w:val="000000"/>
        </w:rPr>
      </w:pPr>
      <w:r w:rsidRPr="00DC222B">
        <w:rPr>
          <w:color w:val="000000"/>
        </w:rPr>
        <w:t>Wykonawca zobowiązuje się do wystawienia faktury końcowej w terminie 7 dni od daty zakończenia przedmiotu umowy.</w:t>
      </w:r>
    </w:p>
    <w:p w:rsidR="004E79CD" w:rsidRPr="00DC222B" w:rsidRDefault="004E79CD" w:rsidP="00DC222B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284" w:hanging="284"/>
        <w:jc w:val="both"/>
        <w:rPr>
          <w:color w:val="000000"/>
        </w:rPr>
      </w:pPr>
      <w:r w:rsidRPr="00DC222B">
        <w:t>Należność zostanie uregulowana przelewem na konto Wyko</w:t>
      </w:r>
      <w:r w:rsidRPr="00DC222B">
        <w:softHyphen/>
        <w:t>nawcy</w:t>
      </w:r>
      <w:r w:rsidRPr="00DC222B">
        <w:rPr>
          <w:rFonts w:eastAsia="Arial Unicode MS"/>
        </w:rPr>
        <w:br/>
      </w:r>
      <w:r w:rsidRPr="00DC222B">
        <w:rPr>
          <w:color w:val="000000"/>
        </w:rPr>
        <w:t xml:space="preserve">nr …….…………………………………………. w terminie 14 dni licząc od dnia doręczenia Zamawiającemu prawidłowo wystawionej faktury VAT, w której zostanie wskazany rachunek firmowy, który został zgłoszony do systemu teleinformatycznego izby rozliczeniowej STIR tzw. „białej listy podatników VAT”. </w:t>
      </w:r>
    </w:p>
    <w:p w:rsidR="00FC384C" w:rsidRPr="00DC222B" w:rsidRDefault="00FC384C" w:rsidP="00DC222B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284" w:hanging="284"/>
        <w:jc w:val="both"/>
        <w:rPr>
          <w:color w:val="000000"/>
        </w:rPr>
      </w:pPr>
      <w:r w:rsidRPr="00DC222B">
        <w:rPr>
          <w:color w:val="000000"/>
        </w:rPr>
        <w:t>W razie nieterminowej zapłaty wykonawca może naliczyć ustawowe odsetki.</w:t>
      </w:r>
    </w:p>
    <w:p w:rsidR="008D18B1" w:rsidRPr="00DC222B" w:rsidRDefault="008D18B1" w:rsidP="00DC222B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8D18B1" w:rsidRDefault="008D18B1" w:rsidP="00DC222B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DC222B">
        <w:rPr>
          <w:b/>
          <w:color w:val="000000"/>
        </w:rPr>
        <w:t>§</w:t>
      </w:r>
      <w:r w:rsidR="00FC384C" w:rsidRPr="00DC222B">
        <w:rPr>
          <w:b/>
          <w:color w:val="000000"/>
        </w:rPr>
        <w:t>4</w:t>
      </w:r>
      <w:r w:rsidR="00536798">
        <w:rPr>
          <w:b/>
          <w:color w:val="000000"/>
        </w:rPr>
        <w:t>.</w:t>
      </w:r>
    </w:p>
    <w:p w:rsidR="00DC222B" w:rsidRPr="00DC222B" w:rsidRDefault="00577E1B" w:rsidP="00577E1B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Termin wykonania.</w:t>
      </w:r>
    </w:p>
    <w:p w:rsidR="00A14A4C" w:rsidRPr="00577E1B" w:rsidRDefault="009E3F21" w:rsidP="00577E1B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color w:val="000000"/>
        </w:rPr>
      </w:pPr>
      <w:r w:rsidRPr="00DC222B">
        <w:t xml:space="preserve">Wykonawca zobowiązuje się do realizacji przedmiotu zamówienia wymienionego </w:t>
      </w:r>
      <w:r w:rsidR="00074919" w:rsidRPr="00DC222B">
        <w:br/>
      </w:r>
      <w:r w:rsidRPr="00DC222B">
        <w:t xml:space="preserve">w </w:t>
      </w:r>
      <w:r w:rsidRPr="00577E1B">
        <w:rPr>
          <w:bCs/>
          <w:color w:val="000000"/>
        </w:rPr>
        <w:t xml:space="preserve">§ 1 w terminie do </w:t>
      </w:r>
      <w:r w:rsidR="00B24E74" w:rsidRPr="00577E1B">
        <w:rPr>
          <w:b/>
          <w:bCs/>
          <w:color w:val="000000"/>
        </w:rPr>
        <w:t>31 września</w:t>
      </w:r>
      <w:r w:rsidR="004653F1" w:rsidRPr="00577E1B">
        <w:rPr>
          <w:b/>
          <w:bCs/>
          <w:color w:val="000000"/>
        </w:rPr>
        <w:t xml:space="preserve"> 2021</w:t>
      </w:r>
      <w:r w:rsidRPr="00577E1B">
        <w:rPr>
          <w:b/>
          <w:bCs/>
          <w:color w:val="000000"/>
        </w:rPr>
        <w:t xml:space="preserve"> r</w:t>
      </w:r>
      <w:r w:rsidRPr="00577E1B">
        <w:rPr>
          <w:bCs/>
          <w:color w:val="000000"/>
        </w:rPr>
        <w:t>.</w:t>
      </w:r>
    </w:p>
    <w:p w:rsidR="002F7A46" w:rsidRPr="00DC222B" w:rsidRDefault="002F7A46" w:rsidP="00DC222B">
      <w:pPr>
        <w:spacing w:line="276" w:lineRule="auto"/>
        <w:jc w:val="both"/>
        <w:rPr>
          <w:color w:val="000000"/>
        </w:rPr>
      </w:pPr>
    </w:p>
    <w:p w:rsidR="00A14A4C" w:rsidRPr="00DC222B" w:rsidRDefault="00A14A4C" w:rsidP="00DC222B">
      <w:pPr>
        <w:spacing w:line="276" w:lineRule="auto"/>
        <w:jc w:val="both"/>
        <w:rPr>
          <w:b/>
          <w:bCs/>
          <w:color w:val="000000"/>
        </w:rPr>
      </w:pPr>
    </w:p>
    <w:p w:rsidR="00A14A4C" w:rsidRPr="00DC222B" w:rsidRDefault="00D826C6" w:rsidP="00577E1B">
      <w:pPr>
        <w:spacing w:line="276" w:lineRule="auto"/>
        <w:jc w:val="center"/>
        <w:rPr>
          <w:b/>
          <w:bCs/>
          <w:color w:val="000000"/>
        </w:rPr>
      </w:pPr>
      <w:r w:rsidRPr="00DC222B">
        <w:rPr>
          <w:b/>
          <w:bCs/>
          <w:color w:val="000000"/>
        </w:rPr>
        <w:t>§</w:t>
      </w:r>
      <w:r w:rsidR="00006409" w:rsidRPr="00DC222B">
        <w:rPr>
          <w:b/>
          <w:bCs/>
          <w:color w:val="000000"/>
        </w:rPr>
        <w:t>5</w:t>
      </w:r>
      <w:r w:rsidR="00536798">
        <w:rPr>
          <w:b/>
          <w:bCs/>
          <w:color w:val="000000"/>
        </w:rPr>
        <w:t>.</w:t>
      </w:r>
    </w:p>
    <w:p w:rsidR="00C26900" w:rsidRPr="00DC222B" w:rsidRDefault="00C26900" w:rsidP="00DC222B">
      <w:pPr>
        <w:spacing w:before="100" w:beforeAutospacing="1" w:after="100" w:afterAutospacing="1" w:line="276" w:lineRule="auto"/>
        <w:ind w:left="284" w:hanging="284"/>
        <w:jc w:val="both"/>
      </w:pPr>
      <w:r w:rsidRPr="00DC222B">
        <w:t>1.</w:t>
      </w:r>
      <w:r w:rsidR="00577E1B">
        <w:t>  </w:t>
      </w:r>
      <w:r w:rsidRPr="00DC222B">
        <w:t>Przedstawicielem Zamawiającego w odniesieniu do przedmiotu zamówienia określonego niniejszą umową będzie</w:t>
      </w:r>
      <w:r w:rsidRPr="00DC222B">
        <w:rPr>
          <w:b/>
        </w:rPr>
        <w:t xml:space="preserve"> Paulina </w:t>
      </w:r>
      <w:proofErr w:type="spellStart"/>
      <w:r w:rsidRPr="00DC222B">
        <w:rPr>
          <w:b/>
        </w:rPr>
        <w:t>Dominiak-Kołcuń</w:t>
      </w:r>
      <w:proofErr w:type="spellEnd"/>
      <w:r w:rsidRPr="00DC222B">
        <w:rPr>
          <w:b/>
        </w:rPr>
        <w:t xml:space="preserve"> </w:t>
      </w:r>
      <w:r w:rsidRPr="00DC222B">
        <w:t xml:space="preserve">– podinspektor ds. gospodarki komunalnej w Urzędzie Miasta i Gminy Sobótka, tel. 71 335 12 41, email: pdominiak@sobotka.pl oraz </w:t>
      </w:r>
      <w:r w:rsidRPr="00DC222B">
        <w:rPr>
          <w:b/>
        </w:rPr>
        <w:t xml:space="preserve">Katarzyna Piotrowska </w:t>
      </w:r>
      <w:r w:rsidRPr="00DC222B">
        <w:t>– podinspektor ds. ochrony środowiska w Urzędzie Miasta i Gminy Sobótka, tel. 71 335 12 39, email: srodowisko@sobotka.pl.</w:t>
      </w:r>
    </w:p>
    <w:p w:rsidR="00C26900" w:rsidRPr="00DC222B" w:rsidRDefault="00C26900" w:rsidP="00DC222B">
      <w:pPr>
        <w:spacing w:before="100" w:beforeAutospacing="1" w:after="100" w:afterAutospacing="1" w:line="276" w:lineRule="auto"/>
        <w:ind w:left="284" w:hanging="284"/>
        <w:jc w:val="both"/>
      </w:pPr>
      <w:r w:rsidRPr="00DC222B">
        <w:t>2.</w:t>
      </w:r>
      <w:r w:rsidR="00577E1B">
        <w:t>   </w:t>
      </w:r>
      <w:r w:rsidRPr="00DC222B">
        <w:t xml:space="preserve">Po stronie Wykonawcy: </w:t>
      </w:r>
      <w:r w:rsidRPr="00DC222B">
        <w:rPr>
          <w:b/>
        </w:rPr>
        <w:t>……………………</w:t>
      </w:r>
      <w:r w:rsidRPr="00DC222B">
        <w:t xml:space="preserve"> – tel. …………………, e-mail: …………………..</w:t>
      </w:r>
    </w:p>
    <w:p w:rsidR="002F7A46" w:rsidRPr="00DC222B" w:rsidRDefault="002F7A46" w:rsidP="00DC222B">
      <w:pPr>
        <w:pStyle w:val="Tekstpodstawowywcity"/>
        <w:tabs>
          <w:tab w:val="left" w:pos="7260"/>
        </w:tabs>
        <w:spacing w:line="276" w:lineRule="auto"/>
        <w:ind w:left="0" w:right="-288"/>
        <w:jc w:val="both"/>
        <w:rPr>
          <w:rFonts w:eastAsia="Lucida Sans Unicode"/>
          <w:bCs/>
          <w:color w:val="000000"/>
          <w:kern w:val="1"/>
        </w:rPr>
      </w:pPr>
    </w:p>
    <w:p w:rsidR="002F7A46" w:rsidRPr="00DC222B" w:rsidRDefault="002F7A46" w:rsidP="00577E1B">
      <w:pPr>
        <w:pStyle w:val="Tekstpodstawowywcity"/>
        <w:tabs>
          <w:tab w:val="left" w:pos="7260"/>
        </w:tabs>
        <w:spacing w:line="276" w:lineRule="auto"/>
        <w:ind w:left="0" w:right="-288"/>
        <w:jc w:val="center"/>
        <w:rPr>
          <w:rFonts w:eastAsia="Calibri"/>
          <w:b/>
          <w:bCs/>
          <w:color w:val="000000"/>
        </w:rPr>
      </w:pPr>
      <w:r w:rsidRPr="00DC222B">
        <w:rPr>
          <w:rFonts w:eastAsia="Calibri"/>
          <w:b/>
          <w:bCs/>
          <w:color w:val="000000"/>
        </w:rPr>
        <w:lastRenderedPageBreak/>
        <w:t>§6</w:t>
      </w:r>
      <w:r w:rsidR="00536798">
        <w:rPr>
          <w:rFonts w:eastAsia="Calibri"/>
          <w:b/>
          <w:bCs/>
          <w:color w:val="000000"/>
        </w:rPr>
        <w:t>.</w:t>
      </w:r>
    </w:p>
    <w:p w:rsidR="00A14A4C" w:rsidRPr="00DC222B" w:rsidRDefault="00AB677B" w:rsidP="00577E1B">
      <w:pPr>
        <w:pStyle w:val="Tekstpodstawowywcity"/>
        <w:numPr>
          <w:ilvl w:val="0"/>
          <w:numId w:val="21"/>
        </w:numPr>
        <w:tabs>
          <w:tab w:val="left" w:pos="7260"/>
        </w:tabs>
        <w:spacing w:after="0" w:line="276" w:lineRule="auto"/>
        <w:ind w:left="284" w:right="-288" w:hanging="284"/>
        <w:jc w:val="both"/>
      </w:pPr>
      <w:r w:rsidRPr="00DC222B">
        <w:t>W przypadku nie wykona</w:t>
      </w:r>
      <w:r w:rsidR="00E22455" w:rsidRPr="00DC222B">
        <w:t>n</w:t>
      </w:r>
      <w:r w:rsidRPr="00DC222B">
        <w:t xml:space="preserve">ia lub nienależytego wykonania umowy ustala się odpowiedzialność stron w formie kar umownych </w:t>
      </w:r>
      <w:r w:rsidR="00A14A4C" w:rsidRPr="00DC222B">
        <w:t xml:space="preserve">w następujących przypadkach </w:t>
      </w:r>
      <w:r w:rsidR="00577E1B">
        <w:br/>
      </w:r>
      <w:r w:rsidR="00A14A4C" w:rsidRPr="00DC222B">
        <w:t>i wysokościach:</w:t>
      </w:r>
    </w:p>
    <w:p w:rsidR="00A14A4C" w:rsidRPr="00DC222B" w:rsidRDefault="00E22455" w:rsidP="00577E1B">
      <w:pPr>
        <w:pStyle w:val="Tekstpodstawowywcity"/>
        <w:tabs>
          <w:tab w:val="left" w:pos="7260"/>
        </w:tabs>
        <w:spacing w:after="0" w:line="276" w:lineRule="auto"/>
        <w:ind w:left="284" w:right="-288"/>
        <w:jc w:val="both"/>
      </w:pPr>
      <w:r w:rsidRPr="00DC222B">
        <w:t xml:space="preserve">- </w:t>
      </w:r>
      <w:r w:rsidR="00A14A4C" w:rsidRPr="00DC222B">
        <w:t>Wykonawca zapłaci Zamawiającemu kary umowne:</w:t>
      </w:r>
    </w:p>
    <w:p w:rsidR="00A14A4C" w:rsidRPr="00DC222B" w:rsidRDefault="00E22455" w:rsidP="00577E1B">
      <w:pPr>
        <w:pStyle w:val="Tekstpodstawowywcity"/>
        <w:tabs>
          <w:tab w:val="left" w:pos="7260"/>
        </w:tabs>
        <w:spacing w:after="0" w:line="276" w:lineRule="auto"/>
        <w:ind w:left="426" w:right="-288" w:hanging="426"/>
        <w:jc w:val="both"/>
      </w:pPr>
      <w:r w:rsidRPr="00DC222B">
        <w:t xml:space="preserve">   a</w:t>
      </w:r>
      <w:r w:rsidR="00A14A4C" w:rsidRPr="00DC222B">
        <w:t xml:space="preserve">) za przekroczenie terminu </w:t>
      </w:r>
      <w:r w:rsidR="00AB677B" w:rsidRPr="00DC222B">
        <w:t>wykonania przedmiotu umowy</w:t>
      </w:r>
      <w:r w:rsidR="007B3145" w:rsidRPr="00DC222B">
        <w:t xml:space="preserve">  0,2</w:t>
      </w:r>
      <w:r w:rsidR="00A14A4C" w:rsidRPr="00DC222B">
        <w:t xml:space="preserve">% wynagrodzenia </w:t>
      </w:r>
      <w:r w:rsidR="00BF2051" w:rsidRPr="00DC222B">
        <w:t xml:space="preserve">umownego </w:t>
      </w:r>
      <w:r w:rsidR="00577E1B">
        <w:t xml:space="preserve">  </w:t>
      </w:r>
      <w:r w:rsidR="00BF2051" w:rsidRPr="00DC222B">
        <w:t>brutto określonego w §</w:t>
      </w:r>
      <w:r w:rsidR="00D826C6" w:rsidRPr="00DC222B">
        <w:t xml:space="preserve"> </w:t>
      </w:r>
      <w:r w:rsidR="00697F35" w:rsidRPr="00DC222B">
        <w:t>2</w:t>
      </w:r>
      <w:r w:rsidR="00FC03E4" w:rsidRPr="00DC222B">
        <w:t xml:space="preserve"> ust.</w:t>
      </w:r>
      <w:r w:rsidR="00577E1B">
        <w:t>1</w:t>
      </w:r>
      <w:r w:rsidR="00BF2051" w:rsidRPr="00DC222B">
        <w:t xml:space="preserve"> </w:t>
      </w:r>
      <w:r w:rsidR="00A14A4C" w:rsidRPr="00DC222B">
        <w:t>umowy licząc za każdy dzień zwłoki</w:t>
      </w:r>
      <w:r w:rsidR="00AE5899" w:rsidRPr="00DC222B">
        <w:t>,</w:t>
      </w:r>
    </w:p>
    <w:p w:rsidR="00A14A4C" w:rsidRPr="00DC222B" w:rsidRDefault="00E22455" w:rsidP="00577E1B">
      <w:pPr>
        <w:pStyle w:val="Tekstpodstawowywcity"/>
        <w:tabs>
          <w:tab w:val="left" w:pos="7260"/>
        </w:tabs>
        <w:spacing w:after="0" w:line="276" w:lineRule="auto"/>
        <w:ind w:left="426" w:right="-288" w:hanging="426"/>
        <w:jc w:val="both"/>
      </w:pPr>
      <w:r w:rsidRPr="00DC222B">
        <w:t xml:space="preserve">  b</w:t>
      </w:r>
      <w:r w:rsidR="00A14A4C" w:rsidRPr="00DC222B">
        <w:t xml:space="preserve">) za odstąpienie od umowy przez Wykonawcę z przyczyn niezależnych od Zamawiającego oraz  odstąpienie od umowy przez Zamawiającego z przyczyn zależnych od Wykonawcy </w:t>
      </w:r>
      <w:r w:rsidR="002D679B" w:rsidRPr="00DC222B">
        <w:br/>
      </w:r>
      <w:r w:rsidR="00A14A4C" w:rsidRPr="00DC222B">
        <w:t xml:space="preserve">(np.: zwłoka w realizacji robót, realizacja robót odbiegająca od warunków ustalonych </w:t>
      </w:r>
      <w:r w:rsidR="002D679B" w:rsidRPr="00DC222B">
        <w:br/>
      </w:r>
      <w:r w:rsidR="00BF2051" w:rsidRPr="00DC222B">
        <w:t xml:space="preserve">w </w:t>
      </w:r>
      <w:r w:rsidR="00A14A4C" w:rsidRPr="00DC222B">
        <w:t>umowie</w:t>
      </w:r>
      <w:r w:rsidR="00BF2051" w:rsidRPr="00DC222B">
        <w:t xml:space="preserve">) </w:t>
      </w:r>
      <w:r w:rsidR="00D826C6" w:rsidRPr="00DC222B">
        <w:t xml:space="preserve">karę umowną w wysokości </w:t>
      </w:r>
      <w:r w:rsidR="00D44E90" w:rsidRPr="00DC222B">
        <w:t>10</w:t>
      </w:r>
      <w:r w:rsidR="00D826C6" w:rsidRPr="00DC222B">
        <w:t xml:space="preserve"> </w:t>
      </w:r>
      <w:r w:rsidR="00A14A4C" w:rsidRPr="00DC222B">
        <w:t>% wartości umow</w:t>
      </w:r>
      <w:r w:rsidR="00FC03E4" w:rsidRPr="00DC222B">
        <w:t xml:space="preserve">y brutto określonej w </w:t>
      </w:r>
      <w:r w:rsidR="00D826C6" w:rsidRPr="00DC222B">
        <w:t>§ 2</w:t>
      </w:r>
      <w:r w:rsidR="00FC03E4" w:rsidRPr="00DC222B">
        <w:t xml:space="preserve"> ust. </w:t>
      </w:r>
      <w:r w:rsidR="00577E1B">
        <w:t>1</w:t>
      </w:r>
      <w:r w:rsidR="00C64C81" w:rsidRPr="00DC222B">
        <w:t xml:space="preserve"> </w:t>
      </w:r>
      <w:r w:rsidR="00AE5899" w:rsidRPr="00DC222B">
        <w:t>niniejszej umowy,</w:t>
      </w:r>
    </w:p>
    <w:p w:rsidR="00D44E90" w:rsidRPr="00DC222B" w:rsidRDefault="00D44E90" w:rsidP="00577E1B">
      <w:pPr>
        <w:pStyle w:val="Tekstpodstawowywcity"/>
        <w:tabs>
          <w:tab w:val="left" w:pos="7260"/>
        </w:tabs>
        <w:spacing w:after="0" w:line="276" w:lineRule="auto"/>
        <w:ind w:left="426" w:right="-288" w:hanging="426"/>
        <w:jc w:val="both"/>
      </w:pPr>
      <w:r w:rsidRPr="00DC222B">
        <w:t xml:space="preserve">  c) za odstąpienie od umowy przez Zamawiającego z przyczyn niezależnych od Wykonawcy 10% wartości brutto określonej w § 2 ust. </w:t>
      </w:r>
      <w:r w:rsidR="00577E1B">
        <w:t>1</w:t>
      </w:r>
      <w:r w:rsidRPr="00DC222B">
        <w:t>.</w:t>
      </w:r>
    </w:p>
    <w:p w:rsidR="00A14A4C" w:rsidRPr="00DC222B" w:rsidRDefault="00A14A4C" w:rsidP="00577E1B">
      <w:pPr>
        <w:pStyle w:val="Tekstpodstawowy"/>
        <w:tabs>
          <w:tab w:val="left" w:pos="3500"/>
        </w:tabs>
        <w:spacing w:after="0" w:line="276" w:lineRule="auto"/>
        <w:ind w:left="284" w:right="-92" w:hanging="284"/>
        <w:jc w:val="both"/>
        <w:rPr>
          <w:color w:val="000000"/>
        </w:rPr>
      </w:pPr>
      <w:r w:rsidRPr="00DC222B">
        <w:t xml:space="preserve">2. </w:t>
      </w:r>
      <w:r w:rsidRPr="00DC222B">
        <w:rPr>
          <w:color w:val="000000"/>
        </w:rPr>
        <w:t>Jeżeli kary umowne nie pokrywają wysokości poniesio</w:t>
      </w:r>
      <w:r w:rsidR="00577E1B">
        <w:rPr>
          <w:color w:val="000000"/>
        </w:rPr>
        <w:t xml:space="preserve">nej przez Zamawiającego szkody, </w:t>
      </w:r>
      <w:r w:rsidR="00D44E90" w:rsidRPr="00DC222B">
        <w:rPr>
          <w:color w:val="000000"/>
        </w:rPr>
        <w:t>Strony mogą</w:t>
      </w:r>
      <w:r w:rsidRPr="00DC222B">
        <w:rPr>
          <w:color w:val="000000"/>
        </w:rPr>
        <w:t xml:space="preserve"> dochodzić odszkodowania</w:t>
      </w:r>
      <w:r w:rsidR="00D44E90" w:rsidRPr="00DC222B">
        <w:rPr>
          <w:color w:val="000000"/>
        </w:rPr>
        <w:t xml:space="preserve"> uzupełniającego</w:t>
      </w:r>
      <w:r w:rsidRPr="00DC222B">
        <w:rPr>
          <w:color w:val="000000"/>
        </w:rPr>
        <w:t xml:space="preserve"> na zasadach ogólnych.</w:t>
      </w:r>
    </w:p>
    <w:p w:rsidR="00DC222B" w:rsidRPr="00DC222B" w:rsidRDefault="00DC222B" w:rsidP="00DC222B">
      <w:pPr>
        <w:pStyle w:val="Tekstpodstawowy"/>
        <w:tabs>
          <w:tab w:val="left" w:pos="3500"/>
        </w:tabs>
        <w:spacing w:after="0" w:line="276" w:lineRule="auto"/>
        <w:ind w:left="200" w:right="-92" w:hanging="100"/>
        <w:jc w:val="both"/>
        <w:rPr>
          <w:color w:val="000000"/>
        </w:rPr>
      </w:pPr>
    </w:p>
    <w:p w:rsidR="00DC222B" w:rsidRPr="00DC222B" w:rsidRDefault="00DC222B" w:rsidP="00577E1B">
      <w:pPr>
        <w:spacing w:line="276" w:lineRule="auto"/>
        <w:jc w:val="center"/>
        <w:rPr>
          <w:b/>
          <w:bCs/>
        </w:rPr>
      </w:pPr>
      <w:r w:rsidRPr="00DC222B">
        <w:rPr>
          <w:b/>
          <w:bCs/>
        </w:rPr>
        <w:t>§7.</w:t>
      </w:r>
    </w:p>
    <w:p w:rsidR="00DC222B" w:rsidRPr="00DC222B" w:rsidRDefault="00DC222B" w:rsidP="00DC222B">
      <w:pPr>
        <w:pStyle w:val="Tekstpodstawowy"/>
        <w:tabs>
          <w:tab w:val="left" w:pos="3500"/>
        </w:tabs>
        <w:spacing w:after="0" w:line="276" w:lineRule="auto"/>
        <w:ind w:left="200" w:right="-92" w:hanging="100"/>
        <w:jc w:val="both"/>
        <w:rPr>
          <w:color w:val="000000"/>
        </w:rPr>
      </w:pPr>
    </w:p>
    <w:p w:rsidR="00DC222B" w:rsidRPr="00DC222B" w:rsidRDefault="00DC222B" w:rsidP="00DC222B">
      <w:pPr>
        <w:pStyle w:val="Tekstpodstawowy"/>
        <w:spacing w:line="276" w:lineRule="auto"/>
        <w:jc w:val="both"/>
        <w:rPr>
          <w:b/>
          <w:color w:val="000000"/>
        </w:rPr>
      </w:pPr>
      <w:r w:rsidRPr="00DC222B">
        <w:rPr>
          <w:b/>
          <w:color w:val="000000"/>
        </w:rPr>
        <w:t>Prawa autorskie.</w:t>
      </w:r>
    </w:p>
    <w:p w:rsidR="00DC222B" w:rsidRPr="00577E1B" w:rsidRDefault="00DC222B" w:rsidP="00DC222B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before="0" w:after="0" w:line="276" w:lineRule="auto"/>
        <w:ind w:left="284" w:hanging="284"/>
        <w:rPr>
          <w:sz w:val="24"/>
          <w:szCs w:val="24"/>
        </w:rPr>
      </w:pPr>
      <w:r w:rsidRPr="00DC222B">
        <w:rPr>
          <w:sz w:val="24"/>
          <w:szCs w:val="24"/>
        </w:rPr>
        <w:t>Wykonawca oświadcza, że wszystkie mogące stanowić przedmiot praw autorskich wyniki prac, w tym w szczególności: koncepcje, inwentaryzacja, dokumentacja projektowa, raporty, zestawienia, bazy danych, zarejestrowane wywiady, opisy, skrypty, programy komputerowe, prezentacje, multimedia, itp. przygotowane w ramach niniejszej umowy będą oryginalne bez niedozwolonych zapożyczeń z utworów osób trzecich oraz nie będą naruszać praw przysługujących osobom trzecim, w tym w szczególności praw autorskich innych osób.</w:t>
      </w:r>
    </w:p>
    <w:p w:rsidR="00DC222B" w:rsidRPr="00577E1B" w:rsidRDefault="00DC222B" w:rsidP="00DC222B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before="0" w:after="0" w:line="276" w:lineRule="auto"/>
        <w:ind w:left="284" w:hanging="284"/>
        <w:rPr>
          <w:sz w:val="24"/>
          <w:szCs w:val="24"/>
        </w:rPr>
      </w:pPr>
      <w:r w:rsidRPr="00DC222B">
        <w:rPr>
          <w:sz w:val="24"/>
          <w:szCs w:val="24"/>
        </w:rPr>
        <w:t xml:space="preserve">Wykonawca oświadcza, że będą mu przysługiwać w pełni autorskie prawa majątkowe </w:t>
      </w:r>
      <w:r w:rsidR="00577E1B">
        <w:rPr>
          <w:sz w:val="24"/>
          <w:szCs w:val="24"/>
        </w:rPr>
        <w:br/>
      </w:r>
      <w:r w:rsidRPr="00DC222B">
        <w:rPr>
          <w:sz w:val="24"/>
          <w:szCs w:val="24"/>
        </w:rPr>
        <w:t xml:space="preserve">w rozumieniu ustawy z dnia 4 lutego 1994 r. o prawie autorskim i prawach pokrewnych </w:t>
      </w:r>
      <w:r w:rsidR="00577E1B">
        <w:rPr>
          <w:sz w:val="24"/>
          <w:szCs w:val="24"/>
        </w:rPr>
        <w:br/>
      </w:r>
      <w:r w:rsidRPr="00DC222B">
        <w:rPr>
          <w:sz w:val="24"/>
          <w:szCs w:val="24"/>
        </w:rPr>
        <w:t xml:space="preserve">do wyników prac, o których mowa w ust. 1w pełnym zakresie, bez żadnych ograniczeń </w:t>
      </w:r>
      <w:r w:rsidR="00577E1B">
        <w:rPr>
          <w:sz w:val="24"/>
          <w:szCs w:val="24"/>
        </w:rPr>
        <w:br/>
      </w:r>
      <w:r w:rsidRPr="00DC222B">
        <w:rPr>
          <w:sz w:val="24"/>
          <w:szCs w:val="24"/>
        </w:rPr>
        <w:t>lub obciążeń na rzecz osób trzecich, w szczególności praw autorskich innych osób.</w:t>
      </w:r>
    </w:p>
    <w:p w:rsidR="00DC222B" w:rsidRPr="00577E1B" w:rsidRDefault="00DC222B" w:rsidP="00DC222B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before="0" w:after="0" w:line="276" w:lineRule="auto"/>
        <w:ind w:left="284" w:hanging="284"/>
        <w:rPr>
          <w:sz w:val="24"/>
          <w:szCs w:val="24"/>
        </w:rPr>
      </w:pPr>
      <w:r w:rsidRPr="00DC222B">
        <w:rPr>
          <w:sz w:val="24"/>
          <w:szCs w:val="24"/>
        </w:rPr>
        <w:t xml:space="preserve">Po przekazaniu przedmiotu umowy na Zamawiającego przechodzi nieodpłatnie i na czas nieokreślony całość autorskich praw majątkowych do wyników prac, o których mowa </w:t>
      </w:r>
      <w:r w:rsidR="00577E1B">
        <w:rPr>
          <w:sz w:val="24"/>
          <w:szCs w:val="24"/>
        </w:rPr>
        <w:br/>
      </w:r>
      <w:r w:rsidRPr="00DC222B">
        <w:rPr>
          <w:sz w:val="24"/>
          <w:szCs w:val="24"/>
        </w:rPr>
        <w:t>w ust. 1 przygotowanych przez Wykonawcę w ramach działań określonych w umowie.</w:t>
      </w:r>
    </w:p>
    <w:p w:rsidR="00DC222B" w:rsidRPr="00DC222B" w:rsidRDefault="00DC222B" w:rsidP="00DC222B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before="0" w:after="0" w:line="276" w:lineRule="auto"/>
        <w:ind w:left="284" w:hanging="284"/>
        <w:rPr>
          <w:sz w:val="24"/>
          <w:szCs w:val="24"/>
        </w:rPr>
      </w:pPr>
      <w:r w:rsidRPr="00DC222B">
        <w:rPr>
          <w:sz w:val="24"/>
          <w:szCs w:val="24"/>
        </w:rPr>
        <w:t>Przeniesienie autorskich praw majątkowych do wyników prac, o których mowa w ust. 3 obejmuje wszystkie znane w chwili zawarcia Umowy pola eksploatacji, a w szczególności:</w:t>
      </w:r>
    </w:p>
    <w:p w:rsidR="00DC222B" w:rsidRPr="00DC222B" w:rsidRDefault="00DC222B" w:rsidP="00DC222B">
      <w:pPr>
        <w:pStyle w:val="NormalnyWeb"/>
        <w:numPr>
          <w:ilvl w:val="0"/>
          <w:numId w:val="19"/>
        </w:numPr>
        <w:tabs>
          <w:tab w:val="num" w:pos="360"/>
        </w:tabs>
        <w:spacing w:before="0" w:after="0" w:line="276" w:lineRule="auto"/>
        <w:ind w:left="284" w:hanging="284"/>
        <w:rPr>
          <w:sz w:val="24"/>
          <w:szCs w:val="24"/>
        </w:rPr>
      </w:pPr>
      <w:r w:rsidRPr="00DC222B">
        <w:rPr>
          <w:sz w:val="24"/>
          <w:szCs w:val="24"/>
        </w:rPr>
        <w:t>utrwalanie, kopiowanie, wprowadzanie do pamięci komputerów i serwerów sieci komputerowych,</w:t>
      </w:r>
    </w:p>
    <w:p w:rsidR="00DC222B" w:rsidRPr="00DC222B" w:rsidRDefault="00DC222B" w:rsidP="00DC222B">
      <w:pPr>
        <w:pStyle w:val="NormalnyWeb"/>
        <w:numPr>
          <w:ilvl w:val="0"/>
          <w:numId w:val="19"/>
        </w:numPr>
        <w:tabs>
          <w:tab w:val="num" w:pos="360"/>
        </w:tabs>
        <w:spacing w:before="0" w:after="0" w:line="276" w:lineRule="auto"/>
        <w:ind w:left="284" w:hanging="284"/>
        <w:rPr>
          <w:sz w:val="24"/>
          <w:szCs w:val="24"/>
        </w:rPr>
      </w:pPr>
      <w:r w:rsidRPr="00DC222B">
        <w:rPr>
          <w:sz w:val="24"/>
          <w:szCs w:val="24"/>
        </w:rPr>
        <w:t>wystawianie lub publiczną prezentację ( np. na ekranie),</w:t>
      </w:r>
    </w:p>
    <w:p w:rsidR="00DC222B" w:rsidRPr="00DC222B" w:rsidRDefault="00DC222B" w:rsidP="00DC222B">
      <w:pPr>
        <w:pStyle w:val="NormalnyWeb"/>
        <w:numPr>
          <w:ilvl w:val="0"/>
          <w:numId w:val="19"/>
        </w:numPr>
        <w:tabs>
          <w:tab w:val="num" w:pos="360"/>
        </w:tabs>
        <w:spacing w:before="0" w:after="0" w:line="276" w:lineRule="auto"/>
        <w:ind w:left="284" w:hanging="284"/>
        <w:rPr>
          <w:sz w:val="24"/>
          <w:szCs w:val="24"/>
        </w:rPr>
      </w:pPr>
      <w:r w:rsidRPr="00DC222B">
        <w:rPr>
          <w:sz w:val="24"/>
          <w:szCs w:val="24"/>
        </w:rPr>
        <w:t>wykorzystanie w materiałach wydawniczych oraz we wszelkiego rodzaju mediach audio-wizualnych i komputerowych,</w:t>
      </w:r>
    </w:p>
    <w:p w:rsidR="00DC222B" w:rsidRPr="00577E1B" w:rsidRDefault="00DC222B" w:rsidP="00577E1B">
      <w:pPr>
        <w:pStyle w:val="NormalnyWeb"/>
        <w:numPr>
          <w:ilvl w:val="0"/>
          <w:numId w:val="19"/>
        </w:numPr>
        <w:tabs>
          <w:tab w:val="num" w:pos="360"/>
        </w:tabs>
        <w:spacing w:before="0" w:after="0" w:line="276" w:lineRule="auto"/>
        <w:ind w:left="284" w:hanging="284"/>
        <w:rPr>
          <w:sz w:val="24"/>
          <w:szCs w:val="24"/>
        </w:rPr>
      </w:pPr>
      <w:r w:rsidRPr="00DC222B">
        <w:rPr>
          <w:sz w:val="24"/>
          <w:szCs w:val="24"/>
        </w:rPr>
        <w:t>prawo do korzystania z dzieł w całości lub z części oraz ich łączenia z innymi dziełami, opracowania poprzez dodanie różnych elementów, uaktualnienie, modyfikację, tłumaczenie na różne języki, zmianę barw, okładek wielkości i treści całości lub ich części,</w:t>
      </w:r>
    </w:p>
    <w:p w:rsidR="00DC222B" w:rsidRPr="00DC222B" w:rsidRDefault="00DC222B" w:rsidP="00DC222B">
      <w:pPr>
        <w:pStyle w:val="NormalnyWeb"/>
        <w:numPr>
          <w:ilvl w:val="0"/>
          <w:numId w:val="18"/>
        </w:numPr>
        <w:tabs>
          <w:tab w:val="clear" w:pos="720"/>
          <w:tab w:val="num" w:pos="360"/>
        </w:tabs>
        <w:spacing w:before="0" w:after="0" w:line="276" w:lineRule="auto"/>
        <w:ind w:left="284" w:hanging="284"/>
        <w:rPr>
          <w:b/>
          <w:bCs/>
          <w:i/>
          <w:sz w:val="24"/>
          <w:szCs w:val="24"/>
        </w:rPr>
      </w:pPr>
      <w:r w:rsidRPr="00DC222B">
        <w:rPr>
          <w:sz w:val="24"/>
          <w:szCs w:val="24"/>
        </w:rPr>
        <w:t>Wykonawca przenosi na Zamawiającego prawo do wyrażenia zgody na wykonanie zależnych praw autorskich do przedmiotu umowy.</w:t>
      </w:r>
    </w:p>
    <w:p w:rsidR="00A14A4C" w:rsidRPr="00DC222B" w:rsidRDefault="00A14A4C" w:rsidP="00DC222B">
      <w:pPr>
        <w:spacing w:line="276" w:lineRule="auto"/>
        <w:jc w:val="both"/>
        <w:rPr>
          <w:b/>
          <w:bCs/>
        </w:rPr>
      </w:pPr>
    </w:p>
    <w:p w:rsidR="00A14A4C" w:rsidRDefault="00D826C6" w:rsidP="00577E1B">
      <w:pPr>
        <w:spacing w:line="276" w:lineRule="auto"/>
        <w:jc w:val="center"/>
        <w:rPr>
          <w:b/>
          <w:bCs/>
        </w:rPr>
      </w:pPr>
      <w:r w:rsidRPr="00DC222B">
        <w:rPr>
          <w:b/>
          <w:bCs/>
        </w:rPr>
        <w:t>§</w:t>
      </w:r>
      <w:r w:rsidR="00DC222B" w:rsidRPr="00DC222B">
        <w:rPr>
          <w:b/>
          <w:bCs/>
        </w:rPr>
        <w:t>8</w:t>
      </w:r>
      <w:r w:rsidRPr="00DC222B">
        <w:rPr>
          <w:b/>
          <w:bCs/>
        </w:rPr>
        <w:t>.</w:t>
      </w:r>
    </w:p>
    <w:p w:rsidR="00577E1B" w:rsidRPr="00DC222B" w:rsidRDefault="00577E1B" w:rsidP="00577E1B">
      <w:pPr>
        <w:spacing w:line="276" w:lineRule="auto"/>
        <w:jc w:val="center"/>
        <w:rPr>
          <w:b/>
          <w:bCs/>
        </w:rPr>
      </w:pPr>
    </w:p>
    <w:p w:rsidR="00A14A4C" w:rsidRPr="00DC222B" w:rsidRDefault="00A14A4C" w:rsidP="00DC222B">
      <w:pPr>
        <w:spacing w:line="276" w:lineRule="auto"/>
        <w:jc w:val="both"/>
      </w:pPr>
      <w:r w:rsidRPr="00DC222B">
        <w:tab/>
        <w:t>W sprawach nieuregulowanych niniejszą umową mają zas</w:t>
      </w:r>
      <w:r w:rsidR="00BF2051" w:rsidRPr="00DC222B">
        <w:t xml:space="preserve">tosowanie </w:t>
      </w:r>
      <w:r w:rsidR="008B2FBA" w:rsidRPr="00DC222B">
        <w:t xml:space="preserve">przepisy prawa powszechnie obowiązującego w tym </w:t>
      </w:r>
      <w:r w:rsidR="00BF2051" w:rsidRPr="00DC222B">
        <w:t xml:space="preserve">Kodeksu </w:t>
      </w:r>
      <w:r w:rsidR="006A4CE2" w:rsidRPr="00DC222B">
        <w:t>c</w:t>
      </w:r>
      <w:r w:rsidR="00BF2051" w:rsidRPr="00DC222B">
        <w:t>ywilnego</w:t>
      </w:r>
      <w:r w:rsidRPr="00DC222B">
        <w:t>.</w:t>
      </w:r>
    </w:p>
    <w:p w:rsidR="00A14A4C" w:rsidRPr="00DC222B" w:rsidRDefault="00A14A4C" w:rsidP="00DC222B">
      <w:pPr>
        <w:spacing w:line="276" w:lineRule="auto"/>
        <w:jc w:val="both"/>
        <w:rPr>
          <w:color w:val="000000"/>
        </w:rPr>
      </w:pPr>
      <w:r w:rsidRPr="00DC222B">
        <w:rPr>
          <w:color w:val="000000"/>
        </w:rPr>
        <w:tab/>
      </w:r>
      <w:r w:rsidRPr="00DC222B">
        <w:rPr>
          <w:color w:val="000000"/>
        </w:rPr>
        <w:tab/>
      </w:r>
      <w:r w:rsidRPr="00DC222B">
        <w:rPr>
          <w:color w:val="000000"/>
        </w:rPr>
        <w:tab/>
      </w:r>
      <w:r w:rsidRPr="00DC222B">
        <w:rPr>
          <w:color w:val="000000"/>
        </w:rPr>
        <w:tab/>
      </w:r>
      <w:r w:rsidRPr="00DC222B">
        <w:rPr>
          <w:color w:val="000000"/>
        </w:rPr>
        <w:tab/>
      </w:r>
      <w:r w:rsidRPr="00DC222B">
        <w:rPr>
          <w:color w:val="000000"/>
        </w:rPr>
        <w:tab/>
        <w:t xml:space="preserve"> </w:t>
      </w:r>
    </w:p>
    <w:p w:rsidR="00A14A4C" w:rsidRDefault="00A14A4C" w:rsidP="00DC222B">
      <w:pPr>
        <w:spacing w:line="276" w:lineRule="auto"/>
        <w:jc w:val="both"/>
        <w:rPr>
          <w:b/>
          <w:bCs/>
          <w:color w:val="000000"/>
        </w:rPr>
      </w:pPr>
      <w:r w:rsidRPr="00DC222B">
        <w:rPr>
          <w:color w:val="000000"/>
        </w:rPr>
        <w:tab/>
      </w:r>
      <w:r w:rsidRPr="00DC222B">
        <w:rPr>
          <w:color w:val="000000"/>
        </w:rPr>
        <w:tab/>
      </w:r>
      <w:r w:rsidRPr="00DC222B">
        <w:rPr>
          <w:color w:val="000000"/>
        </w:rPr>
        <w:tab/>
      </w:r>
      <w:r w:rsidRPr="00DC222B">
        <w:rPr>
          <w:color w:val="000000"/>
        </w:rPr>
        <w:tab/>
      </w:r>
      <w:r w:rsidRPr="00DC222B">
        <w:rPr>
          <w:color w:val="000000"/>
        </w:rPr>
        <w:tab/>
      </w:r>
      <w:r w:rsidRPr="00DC222B">
        <w:rPr>
          <w:color w:val="000000"/>
        </w:rPr>
        <w:tab/>
        <w:t xml:space="preserve">    </w:t>
      </w:r>
      <w:r w:rsidR="00D826C6" w:rsidRPr="00DC222B">
        <w:rPr>
          <w:b/>
          <w:bCs/>
          <w:color w:val="000000"/>
        </w:rPr>
        <w:t>§</w:t>
      </w:r>
      <w:r w:rsidR="00DC222B" w:rsidRPr="00DC222B">
        <w:rPr>
          <w:b/>
          <w:bCs/>
          <w:color w:val="000000"/>
        </w:rPr>
        <w:t>9</w:t>
      </w:r>
      <w:r w:rsidR="00D826C6" w:rsidRPr="00DC222B">
        <w:rPr>
          <w:b/>
          <w:bCs/>
          <w:color w:val="000000"/>
        </w:rPr>
        <w:t>.</w:t>
      </w:r>
    </w:p>
    <w:p w:rsidR="00577E1B" w:rsidRPr="00DC222B" w:rsidRDefault="00577E1B" w:rsidP="00DC222B">
      <w:pPr>
        <w:spacing w:line="276" w:lineRule="auto"/>
        <w:jc w:val="both"/>
        <w:rPr>
          <w:b/>
          <w:bCs/>
          <w:color w:val="000000"/>
        </w:rPr>
      </w:pPr>
    </w:p>
    <w:p w:rsidR="00A14A4C" w:rsidRPr="00DC222B" w:rsidRDefault="00A14A4C" w:rsidP="00DC222B">
      <w:pPr>
        <w:spacing w:line="276" w:lineRule="auto"/>
        <w:jc w:val="both"/>
        <w:rPr>
          <w:rFonts w:eastAsia="Arial Unicode MS"/>
          <w:color w:val="000000"/>
        </w:rPr>
      </w:pPr>
      <w:r w:rsidRPr="00DC222B">
        <w:rPr>
          <w:rFonts w:eastAsia="Arial Unicode MS"/>
          <w:color w:val="000000"/>
        </w:rPr>
        <w:tab/>
        <w:t>Ewentualne spory powstałe na tle wykonywania umowy strony rozstrzyga</w:t>
      </w:r>
      <w:r w:rsidR="000C525A" w:rsidRPr="00DC222B">
        <w:rPr>
          <w:rFonts w:eastAsia="Arial Unicode MS"/>
          <w:color w:val="000000"/>
        </w:rPr>
        <w:t>ne</w:t>
      </w:r>
      <w:r w:rsidRPr="00DC222B">
        <w:rPr>
          <w:rFonts w:eastAsia="Arial Unicode MS"/>
          <w:color w:val="000000"/>
        </w:rPr>
        <w:t xml:space="preserve"> będą </w:t>
      </w:r>
      <w:r w:rsidRPr="00DC222B">
        <w:t xml:space="preserve">polubownie. </w:t>
      </w:r>
      <w:r w:rsidRPr="00DC222B">
        <w:rPr>
          <w:rFonts w:eastAsia="Arial Unicode MS"/>
          <w:color w:val="000000"/>
        </w:rPr>
        <w:t xml:space="preserve">W przypadku braku porozumienia spory rozstrzygane będą przez właściwy </w:t>
      </w:r>
      <w:r w:rsidR="00E22455" w:rsidRPr="00DC222B">
        <w:rPr>
          <w:rFonts w:eastAsia="Arial Unicode MS"/>
          <w:color w:val="000000"/>
        </w:rPr>
        <w:t xml:space="preserve"> miejscowo dla siedziby Z</w:t>
      </w:r>
      <w:r w:rsidR="00D826C6" w:rsidRPr="00DC222B">
        <w:rPr>
          <w:rFonts w:eastAsia="Arial Unicode MS"/>
          <w:color w:val="000000"/>
        </w:rPr>
        <w:t>amawiającego</w:t>
      </w:r>
      <w:r w:rsidRPr="00DC222B">
        <w:rPr>
          <w:rFonts w:eastAsia="Arial Unicode MS"/>
          <w:color w:val="000000"/>
        </w:rPr>
        <w:t xml:space="preserve"> sąd powszechny.</w:t>
      </w:r>
    </w:p>
    <w:p w:rsidR="00A14A4C" w:rsidRPr="00DC222B" w:rsidRDefault="00DC222B" w:rsidP="00DC222B">
      <w:pPr>
        <w:spacing w:line="276" w:lineRule="auto"/>
        <w:jc w:val="both"/>
      </w:pPr>
      <w:r w:rsidRPr="00DC222B">
        <w:t xml:space="preserve">  </w:t>
      </w:r>
    </w:p>
    <w:p w:rsidR="00DC222B" w:rsidRPr="00DC222B" w:rsidRDefault="00DC222B" w:rsidP="00DC222B">
      <w:pPr>
        <w:spacing w:line="276" w:lineRule="auto"/>
        <w:jc w:val="both"/>
      </w:pPr>
    </w:p>
    <w:p w:rsidR="00DC222B" w:rsidRPr="00DC222B" w:rsidRDefault="00DC222B" w:rsidP="00DC222B">
      <w:pPr>
        <w:spacing w:line="276" w:lineRule="auto"/>
        <w:jc w:val="both"/>
      </w:pPr>
    </w:p>
    <w:p w:rsidR="00D826C6" w:rsidRPr="00DC222B" w:rsidRDefault="00A14A4C" w:rsidP="00DC222B">
      <w:pPr>
        <w:spacing w:line="276" w:lineRule="auto"/>
        <w:ind w:left="3538" w:firstLine="709"/>
        <w:jc w:val="both"/>
        <w:rPr>
          <w:b/>
          <w:bCs/>
          <w:color w:val="000000"/>
        </w:rPr>
      </w:pPr>
      <w:r w:rsidRPr="00DC222B">
        <w:rPr>
          <w:b/>
          <w:bCs/>
          <w:color w:val="000000"/>
        </w:rPr>
        <w:t xml:space="preserve">  </w:t>
      </w:r>
    </w:p>
    <w:p w:rsidR="00A14A4C" w:rsidRDefault="00D826C6" w:rsidP="00DC222B">
      <w:pPr>
        <w:spacing w:line="276" w:lineRule="auto"/>
        <w:ind w:left="3538" w:firstLine="709"/>
        <w:jc w:val="both"/>
        <w:rPr>
          <w:b/>
          <w:bCs/>
          <w:color w:val="000000"/>
        </w:rPr>
      </w:pPr>
      <w:r w:rsidRPr="00DC222B">
        <w:rPr>
          <w:b/>
          <w:bCs/>
          <w:color w:val="000000"/>
        </w:rPr>
        <w:t xml:space="preserve"> </w:t>
      </w:r>
      <w:r w:rsidR="00006409" w:rsidRPr="00DC222B">
        <w:rPr>
          <w:b/>
          <w:bCs/>
          <w:color w:val="000000"/>
        </w:rPr>
        <w:t xml:space="preserve">  </w:t>
      </w:r>
      <w:r w:rsidRPr="00DC222B">
        <w:rPr>
          <w:b/>
          <w:bCs/>
          <w:color w:val="000000"/>
        </w:rPr>
        <w:t>§</w:t>
      </w:r>
      <w:r w:rsidR="00DC222B" w:rsidRPr="00DC222B">
        <w:rPr>
          <w:b/>
          <w:bCs/>
          <w:color w:val="000000"/>
        </w:rPr>
        <w:t>10</w:t>
      </w:r>
      <w:r w:rsidRPr="00DC222B">
        <w:rPr>
          <w:b/>
          <w:bCs/>
          <w:color w:val="000000"/>
        </w:rPr>
        <w:t>.</w:t>
      </w:r>
    </w:p>
    <w:p w:rsidR="00577E1B" w:rsidRPr="00DC222B" w:rsidRDefault="00577E1B" w:rsidP="00DC222B">
      <w:pPr>
        <w:spacing w:line="276" w:lineRule="auto"/>
        <w:ind w:left="3538" w:firstLine="709"/>
        <w:jc w:val="both"/>
        <w:rPr>
          <w:b/>
          <w:bCs/>
          <w:color w:val="000000"/>
        </w:rPr>
      </w:pPr>
    </w:p>
    <w:p w:rsidR="00A14A4C" w:rsidRPr="00DC222B" w:rsidRDefault="00424417" w:rsidP="00DC222B">
      <w:pPr>
        <w:spacing w:line="276" w:lineRule="auto"/>
        <w:jc w:val="both"/>
        <w:rPr>
          <w:rFonts w:eastAsia="Arial Unicode MS"/>
          <w:color w:val="000000"/>
        </w:rPr>
      </w:pPr>
      <w:r w:rsidRPr="00DC222B">
        <w:rPr>
          <w:color w:val="000000"/>
        </w:rPr>
        <w:tab/>
        <w:t>Umowę niniejszą sporządzono w 3</w:t>
      </w:r>
      <w:r w:rsidR="00A14A4C" w:rsidRPr="00DC222B">
        <w:rPr>
          <w:color w:val="000000"/>
        </w:rPr>
        <w:t xml:space="preserve"> egzemplarzach</w:t>
      </w:r>
      <w:r w:rsidR="006A4CE2" w:rsidRPr="00DC222B">
        <w:rPr>
          <w:color w:val="000000"/>
        </w:rPr>
        <w:t>,</w:t>
      </w:r>
      <w:r w:rsidR="00A14A4C" w:rsidRPr="00DC222B">
        <w:rPr>
          <w:color w:val="000000"/>
        </w:rPr>
        <w:t xml:space="preserve"> w tym po </w:t>
      </w:r>
      <w:r w:rsidRPr="00DC222B">
        <w:rPr>
          <w:color w:val="000000"/>
        </w:rPr>
        <w:t>2 egzemplarze</w:t>
      </w:r>
      <w:r w:rsidR="00A14A4C" w:rsidRPr="00DC222B">
        <w:rPr>
          <w:color w:val="000000"/>
        </w:rPr>
        <w:t xml:space="preserve"> dla </w:t>
      </w:r>
      <w:r w:rsidRPr="00DC222B">
        <w:rPr>
          <w:color w:val="000000"/>
        </w:rPr>
        <w:t>Zamawiającego i 1 egzemplarz dla Wykonawcy</w:t>
      </w:r>
      <w:r w:rsidR="00A14A4C" w:rsidRPr="00DC222B">
        <w:rPr>
          <w:color w:val="000000"/>
        </w:rPr>
        <w:t>.</w:t>
      </w:r>
      <w:r w:rsidR="00A14A4C" w:rsidRPr="00DC222B">
        <w:rPr>
          <w:rFonts w:eastAsia="Arial Unicode MS"/>
          <w:color w:val="000000"/>
        </w:rPr>
        <w:t xml:space="preserve"> </w:t>
      </w:r>
    </w:p>
    <w:p w:rsidR="00424417" w:rsidRPr="00DC222B" w:rsidRDefault="00424417" w:rsidP="00DC222B">
      <w:pPr>
        <w:spacing w:line="276" w:lineRule="auto"/>
        <w:jc w:val="both"/>
        <w:rPr>
          <w:rFonts w:eastAsia="Arial Unicode MS"/>
          <w:color w:val="000000"/>
        </w:rPr>
      </w:pPr>
    </w:p>
    <w:p w:rsidR="002A666E" w:rsidRPr="00DC222B" w:rsidRDefault="002A666E" w:rsidP="00DC222B">
      <w:pPr>
        <w:pStyle w:val="FR2"/>
        <w:tabs>
          <w:tab w:val="left" w:pos="8740"/>
        </w:tabs>
        <w:spacing w:before="0" w:line="276" w:lineRule="auto"/>
        <w:ind w:hanging="200"/>
        <w:jc w:val="both"/>
        <w:rPr>
          <w:color w:val="000000"/>
          <w:sz w:val="24"/>
          <w:szCs w:val="24"/>
        </w:rPr>
      </w:pPr>
    </w:p>
    <w:p w:rsidR="002A666E" w:rsidRDefault="002A666E" w:rsidP="00424417">
      <w:pPr>
        <w:pStyle w:val="FR2"/>
        <w:tabs>
          <w:tab w:val="left" w:pos="8740"/>
        </w:tabs>
        <w:spacing w:before="0" w:line="276" w:lineRule="auto"/>
        <w:ind w:hanging="200"/>
        <w:rPr>
          <w:color w:val="000000"/>
          <w:sz w:val="24"/>
          <w:szCs w:val="24"/>
        </w:rPr>
      </w:pPr>
    </w:p>
    <w:p w:rsidR="002A666E" w:rsidRDefault="002A666E" w:rsidP="00424417">
      <w:pPr>
        <w:pStyle w:val="FR2"/>
        <w:tabs>
          <w:tab w:val="left" w:pos="8740"/>
        </w:tabs>
        <w:spacing w:before="0" w:line="276" w:lineRule="auto"/>
        <w:ind w:hanging="200"/>
        <w:rPr>
          <w:color w:val="000000"/>
          <w:sz w:val="24"/>
          <w:szCs w:val="24"/>
        </w:rPr>
      </w:pPr>
    </w:p>
    <w:p w:rsidR="00E648CF" w:rsidRDefault="00E648CF" w:rsidP="00424417">
      <w:pPr>
        <w:pStyle w:val="FR2"/>
        <w:tabs>
          <w:tab w:val="left" w:pos="8740"/>
        </w:tabs>
        <w:spacing w:before="0" w:line="276" w:lineRule="auto"/>
        <w:ind w:hanging="200"/>
        <w:rPr>
          <w:color w:val="000000"/>
          <w:sz w:val="24"/>
          <w:szCs w:val="24"/>
        </w:rPr>
      </w:pPr>
    </w:p>
    <w:p w:rsidR="002A666E" w:rsidRDefault="002A666E" w:rsidP="00424417">
      <w:pPr>
        <w:pStyle w:val="FR2"/>
        <w:tabs>
          <w:tab w:val="left" w:pos="8740"/>
        </w:tabs>
        <w:spacing w:before="0" w:line="276" w:lineRule="auto"/>
        <w:ind w:hanging="200"/>
        <w:rPr>
          <w:color w:val="000000"/>
          <w:sz w:val="24"/>
          <w:szCs w:val="24"/>
        </w:rPr>
      </w:pPr>
    </w:p>
    <w:p w:rsidR="00A14A4C" w:rsidRPr="00A14A4C" w:rsidRDefault="00A14A4C" w:rsidP="00424417">
      <w:pPr>
        <w:pStyle w:val="FR2"/>
        <w:tabs>
          <w:tab w:val="left" w:pos="8740"/>
        </w:tabs>
        <w:spacing w:before="0" w:line="276" w:lineRule="auto"/>
        <w:ind w:hanging="200"/>
        <w:rPr>
          <w:color w:val="000000"/>
          <w:sz w:val="24"/>
          <w:szCs w:val="24"/>
        </w:rPr>
      </w:pPr>
      <w:r w:rsidRPr="00A14A4C">
        <w:rPr>
          <w:color w:val="000000"/>
          <w:sz w:val="24"/>
          <w:szCs w:val="24"/>
        </w:rPr>
        <w:t>Zamawiający                                                                                                    Wykonawca</w:t>
      </w:r>
    </w:p>
    <w:p w:rsidR="00A14A4C" w:rsidRPr="00A14A4C" w:rsidRDefault="00A14A4C" w:rsidP="00424417">
      <w:pPr>
        <w:spacing w:line="276" w:lineRule="auto"/>
      </w:pPr>
    </w:p>
    <w:p w:rsidR="00AB677B" w:rsidRDefault="00AB677B" w:rsidP="00424417">
      <w:pPr>
        <w:spacing w:line="276" w:lineRule="auto"/>
      </w:pPr>
    </w:p>
    <w:p w:rsidR="002A666E" w:rsidRDefault="002A666E" w:rsidP="00424417">
      <w:pPr>
        <w:spacing w:line="276" w:lineRule="auto"/>
      </w:pPr>
    </w:p>
    <w:p w:rsidR="002A666E" w:rsidRDefault="002A666E" w:rsidP="00424417">
      <w:pPr>
        <w:spacing w:line="276" w:lineRule="auto"/>
      </w:pPr>
    </w:p>
    <w:p w:rsidR="002A666E" w:rsidRDefault="002A666E" w:rsidP="00424417">
      <w:pPr>
        <w:spacing w:line="276" w:lineRule="auto"/>
      </w:pPr>
    </w:p>
    <w:p w:rsidR="00B37B2D" w:rsidRDefault="00B37B2D" w:rsidP="00424417">
      <w:pPr>
        <w:spacing w:line="276" w:lineRule="auto"/>
      </w:pPr>
    </w:p>
    <w:p w:rsidR="00B37B2D" w:rsidRDefault="00B37B2D" w:rsidP="00424417">
      <w:pPr>
        <w:spacing w:line="276" w:lineRule="auto"/>
      </w:pPr>
    </w:p>
    <w:p w:rsidR="00B37B2D" w:rsidRDefault="00B37B2D" w:rsidP="00424417">
      <w:pPr>
        <w:spacing w:line="276" w:lineRule="auto"/>
      </w:pPr>
    </w:p>
    <w:p w:rsidR="00B37B2D" w:rsidRDefault="00B37B2D" w:rsidP="00424417">
      <w:pPr>
        <w:spacing w:line="276" w:lineRule="auto"/>
      </w:pPr>
    </w:p>
    <w:p w:rsidR="00B37B2D" w:rsidRDefault="00B37B2D" w:rsidP="00424417">
      <w:pPr>
        <w:spacing w:line="276" w:lineRule="auto"/>
      </w:pPr>
    </w:p>
    <w:p w:rsidR="00B37B2D" w:rsidRDefault="00B37B2D" w:rsidP="00424417">
      <w:pPr>
        <w:spacing w:line="276" w:lineRule="auto"/>
      </w:pPr>
    </w:p>
    <w:p w:rsidR="00577E1B" w:rsidRDefault="00577E1B" w:rsidP="00594EC7">
      <w:pPr>
        <w:spacing w:line="276" w:lineRule="auto"/>
        <w:rPr>
          <w:i/>
        </w:rPr>
      </w:pPr>
    </w:p>
    <w:p w:rsidR="00577E1B" w:rsidRDefault="00577E1B" w:rsidP="00594EC7">
      <w:pPr>
        <w:spacing w:line="276" w:lineRule="auto"/>
        <w:rPr>
          <w:i/>
        </w:rPr>
      </w:pPr>
    </w:p>
    <w:p w:rsidR="00577E1B" w:rsidRDefault="00577E1B" w:rsidP="00594EC7">
      <w:pPr>
        <w:spacing w:line="276" w:lineRule="auto"/>
        <w:rPr>
          <w:i/>
        </w:rPr>
      </w:pPr>
    </w:p>
    <w:p w:rsidR="00577E1B" w:rsidRDefault="00577E1B" w:rsidP="00594EC7">
      <w:pPr>
        <w:spacing w:line="276" w:lineRule="auto"/>
        <w:rPr>
          <w:i/>
        </w:rPr>
      </w:pPr>
    </w:p>
    <w:p w:rsidR="00594EC7" w:rsidRPr="00577E1B" w:rsidRDefault="00D826C6" w:rsidP="00594EC7">
      <w:pPr>
        <w:spacing w:line="276" w:lineRule="auto"/>
        <w:rPr>
          <w:i/>
        </w:rPr>
      </w:pPr>
      <w:r w:rsidRPr="00577E1B">
        <w:rPr>
          <w:i/>
        </w:rPr>
        <w:t>Załączniki</w:t>
      </w:r>
      <w:r w:rsidR="00AB677B" w:rsidRPr="00577E1B">
        <w:rPr>
          <w:i/>
        </w:rPr>
        <w:t xml:space="preserve">: </w:t>
      </w:r>
    </w:p>
    <w:p w:rsidR="00AB677B" w:rsidRPr="00577E1B" w:rsidRDefault="00F202F5" w:rsidP="00594EC7">
      <w:pPr>
        <w:spacing w:line="276" w:lineRule="auto"/>
        <w:rPr>
          <w:i/>
        </w:rPr>
      </w:pPr>
      <w:r w:rsidRPr="00577E1B">
        <w:rPr>
          <w:i/>
        </w:rPr>
        <w:t xml:space="preserve">1) </w:t>
      </w:r>
      <w:r w:rsidR="00AB1491" w:rsidRPr="00577E1B">
        <w:rPr>
          <w:i/>
        </w:rPr>
        <w:t>szczegółowy wykaz przedmiotu zamówienia.</w:t>
      </w:r>
    </w:p>
    <w:sectPr w:rsidR="00AB677B" w:rsidRPr="00577E1B" w:rsidSect="00DB7EEC">
      <w:footerReference w:type="default" r:id="rId7"/>
      <w:pgSz w:w="11906" w:h="16838"/>
      <w:pgMar w:top="568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4B" w:rsidRDefault="001A7C4B" w:rsidP="00DB7EEC">
      <w:r>
        <w:separator/>
      </w:r>
    </w:p>
  </w:endnote>
  <w:endnote w:type="continuationSeparator" w:id="0">
    <w:p w:rsidR="001A7C4B" w:rsidRDefault="001A7C4B" w:rsidP="00DB7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EC" w:rsidRDefault="00DB7EEC">
    <w:pPr>
      <w:pStyle w:val="Stopka"/>
      <w:jc w:val="right"/>
    </w:pPr>
    <w:r w:rsidRPr="00DB7EEC">
      <w:rPr>
        <w:i/>
      </w:rPr>
      <w:t xml:space="preserve">Strona </w:t>
    </w:r>
    <w:r w:rsidR="003C466B" w:rsidRPr="00DB7EEC">
      <w:rPr>
        <w:i/>
      </w:rPr>
      <w:fldChar w:fldCharType="begin"/>
    </w:r>
    <w:r w:rsidRPr="00DB7EEC">
      <w:rPr>
        <w:i/>
      </w:rPr>
      <w:instrText>PAGE</w:instrText>
    </w:r>
    <w:r w:rsidR="003C466B" w:rsidRPr="00DB7EEC">
      <w:rPr>
        <w:i/>
      </w:rPr>
      <w:fldChar w:fldCharType="separate"/>
    </w:r>
    <w:r w:rsidR="00407703">
      <w:rPr>
        <w:i/>
        <w:noProof/>
      </w:rPr>
      <w:t>2</w:t>
    </w:r>
    <w:r w:rsidR="003C466B" w:rsidRPr="00DB7EEC">
      <w:rPr>
        <w:i/>
      </w:rPr>
      <w:fldChar w:fldCharType="end"/>
    </w:r>
    <w:r w:rsidRPr="00DB7EEC">
      <w:rPr>
        <w:i/>
      </w:rPr>
      <w:t xml:space="preserve"> z </w:t>
    </w:r>
    <w:r w:rsidR="003C466B" w:rsidRPr="00DB7EEC">
      <w:rPr>
        <w:i/>
      </w:rPr>
      <w:fldChar w:fldCharType="begin"/>
    </w:r>
    <w:r w:rsidRPr="00DB7EEC">
      <w:rPr>
        <w:i/>
      </w:rPr>
      <w:instrText>NUMPAGES</w:instrText>
    </w:r>
    <w:r w:rsidR="003C466B" w:rsidRPr="00DB7EEC">
      <w:rPr>
        <w:i/>
      </w:rPr>
      <w:fldChar w:fldCharType="separate"/>
    </w:r>
    <w:r w:rsidR="00407703">
      <w:rPr>
        <w:i/>
        <w:noProof/>
      </w:rPr>
      <w:t>4</w:t>
    </w:r>
    <w:r w:rsidR="003C466B" w:rsidRPr="00DB7EEC">
      <w:rPr>
        <w:i/>
      </w:rPr>
      <w:fldChar w:fldCharType="end"/>
    </w:r>
  </w:p>
  <w:p w:rsidR="00DB7EEC" w:rsidRDefault="00DB7E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4B" w:rsidRDefault="001A7C4B" w:rsidP="00DB7EEC">
      <w:r>
        <w:separator/>
      </w:r>
    </w:p>
  </w:footnote>
  <w:footnote w:type="continuationSeparator" w:id="0">
    <w:p w:rsidR="001A7C4B" w:rsidRDefault="001A7C4B" w:rsidP="00DB7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152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0" w:firstLine="0"/>
      </w:pPr>
    </w:lvl>
  </w:abstractNum>
  <w:abstractNum w:abstractNumId="1">
    <w:nsid w:val="00000009"/>
    <w:multiLevelType w:val="multilevel"/>
    <w:tmpl w:val="34B6A01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pacing w:val="-6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CD663B02"/>
    <w:name w:val="WW8Num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209D5003"/>
    <w:multiLevelType w:val="hybridMultilevel"/>
    <w:tmpl w:val="75862DB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BB2245"/>
    <w:multiLevelType w:val="hybridMultilevel"/>
    <w:tmpl w:val="F160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72474"/>
    <w:multiLevelType w:val="hybridMultilevel"/>
    <w:tmpl w:val="C386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A2B11"/>
    <w:multiLevelType w:val="hybridMultilevel"/>
    <w:tmpl w:val="79F4E430"/>
    <w:lvl w:ilvl="0" w:tplc="A33CB18A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1">
    <w:nsid w:val="35570C79"/>
    <w:multiLevelType w:val="hybridMultilevel"/>
    <w:tmpl w:val="46B84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B6E0A"/>
    <w:multiLevelType w:val="hybridMultilevel"/>
    <w:tmpl w:val="20C239A2"/>
    <w:lvl w:ilvl="0" w:tplc="B1CC6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8002E"/>
    <w:multiLevelType w:val="hybridMultilevel"/>
    <w:tmpl w:val="502CF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96F8E"/>
    <w:multiLevelType w:val="hybridMultilevel"/>
    <w:tmpl w:val="A538C4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BA57C0"/>
    <w:multiLevelType w:val="hybridMultilevel"/>
    <w:tmpl w:val="69AC7CAA"/>
    <w:lvl w:ilvl="0" w:tplc="94D2B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70F21"/>
    <w:multiLevelType w:val="multilevel"/>
    <w:tmpl w:val="47F27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7CA207C"/>
    <w:multiLevelType w:val="hybridMultilevel"/>
    <w:tmpl w:val="046E4C5E"/>
    <w:lvl w:ilvl="0" w:tplc="B91051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61F67508"/>
    <w:multiLevelType w:val="hybridMultilevel"/>
    <w:tmpl w:val="1800FACA"/>
    <w:lvl w:ilvl="0" w:tplc="C9B84E9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66A04"/>
    <w:multiLevelType w:val="hybridMultilevel"/>
    <w:tmpl w:val="20C239A2"/>
    <w:lvl w:ilvl="0" w:tplc="B1CC6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84B34"/>
    <w:multiLevelType w:val="hybridMultilevel"/>
    <w:tmpl w:val="B10EDAAA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5"/>
  </w:num>
  <w:num w:numId="8">
    <w:abstractNumId w:val="20"/>
  </w:num>
  <w:num w:numId="9">
    <w:abstractNumId w:val="21"/>
  </w:num>
  <w:num w:numId="10">
    <w:abstractNumId w:val="7"/>
  </w:num>
  <w:num w:numId="11">
    <w:abstractNumId w:val="18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13"/>
  </w:num>
  <w:num w:numId="18">
    <w:abstractNumId w:val="1"/>
  </w:num>
  <w:num w:numId="19">
    <w:abstractNumId w:val="11"/>
  </w:num>
  <w:num w:numId="20">
    <w:abstractNumId w:val="9"/>
  </w:num>
  <w:num w:numId="21">
    <w:abstractNumId w:val="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A4C"/>
    <w:rsid w:val="00006409"/>
    <w:rsid w:val="0001116E"/>
    <w:rsid w:val="000405B8"/>
    <w:rsid w:val="000412C1"/>
    <w:rsid w:val="000521DA"/>
    <w:rsid w:val="00074919"/>
    <w:rsid w:val="00084BD0"/>
    <w:rsid w:val="0009369A"/>
    <w:rsid w:val="0009620C"/>
    <w:rsid w:val="000B1BDB"/>
    <w:rsid w:val="000C2A2B"/>
    <w:rsid w:val="000C525A"/>
    <w:rsid w:val="000D6A1D"/>
    <w:rsid w:val="000E3936"/>
    <w:rsid w:val="000E5DDC"/>
    <w:rsid w:val="000F3B6D"/>
    <w:rsid w:val="00125F5C"/>
    <w:rsid w:val="00132E39"/>
    <w:rsid w:val="00181D83"/>
    <w:rsid w:val="001949DB"/>
    <w:rsid w:val="001A4476"/>
    <w:rsid w:val="001A7C4B"/>
    <w:rsid w:val="001B223F"/>
    <w:rsid w:val="001B457D"/>
    <w:rsid w:val="001E5D8C"/>
    <w:rsid w:val="001E606B"/>
    <w:rsid w:val="00246663"/>
    <w:rsid w:val="00247E13"/>
    <w:rsid w:val="002961DC"/>
    <w:rsid w:val="002A666E"/>
    <w:rsid w:val="002D679B"/>
    <w:rsid w:val="002F4C08"/>
    <w:rsid w:val="002F7A46"/>
    <w:rsid w:val="00300C10"/>
    <w:rsid w:val="00303642"/>
    <w:rsid w:val="003062AF"/>
    <w:rsid w:val="00332C05"/>
    <w:rsid w:val="003767A7"/>
    <w:rsid w:val="00383325"/>
    <w:rsid w:val="00383ACD"/>
    <w:rsid w:val="003A7DD1"/>
    <w:rsid w:val="003B6FAE"/>
    <w:rsid w:val="003B78D9"/>
    <w:rsid w:val="003C466B"/>
    <w:rsid w:val="00407703"/>
    <w:rsid w:val="00422637"/>
    <w:rsid w:val="004231E1"/>
    <w:rsid w:val="004233CA"/>
    <w:rsid w:val="00424417"/>
    <w:rsid w:val="0044230C"/>
    <w:rsid w:val="0044678D"/>
    <w:rsid w:val="004653F1"/>
    <w:rsid w:val="004C5A77"/>
    <w:rsid w:val="004E79CD"/>
    <w:rsid w:val="00500235"/>
    <w:rsid w:val="005169A5"/>
    <w:rsid w:val="00536798"/>
    <w:rsid w:val="00554C81"/>
    <w:rsid w:val="00577E1B"/>
    <w:rsid w:val="00582608"/>
    <w:rsid w:val="00594067"/>
    <w:rsid w:val="00594EC7"/>
    <w:rsid w:val="005B6EE9"/>
    <w:rsid w:val="005C5AEE"/>
    <w:rsid w:val="005F2E50"/>
    <w:rsid w:val="00621BC8"/>
    <w:rsid w:val="00641273"/>
    <w:rsid w:val="006521C9"/>
    <w:rsid w:val="00653CFC"/>
    <w:rsid w:val="0066702C"/>
    <w:rsid w:val="00674E7A"/>
    <w:rsid w:val="00682718"/>
    <w:rsid w:val="00684BEB"/>
    <w:rsid w:val="00692552"/>
    <w:rsid w:val="00697F35"/>
    <w:rsid w:val="006A4CE2"/>
    <w:rsid w:val="006D1522"/>
    <w:rsid w:val="006D4D5F"/>
    <w:rsid w:val="00702BA5"/>
    <w:rsid w:val="00707220"/>
    <w:rsid w:val="0070736E"/>
    <w:rsid w:val="00714822"/>
    <w:rsid w:val="00724E8E"/>
    <w:rsid w:val="007338BE"/>
    <w:rsid w:val="007553C8"/>
    <w:rsid w:val="00766CE0"/>
    <w:rsid w:val="00767EEE"/>
    <w:rsid w:val="00782869"/>
    <w:rsid w:val="007953DC"/>
    <w:rsid w:val="00795968"/>
    <w:rsid w:val="007B3145"/>
    <w:rsid w:val="007F0551"/>
    <w:rsid w:val="007F073E"/>
    <w:rsid w:val="00847081"/>
    <w:rsid w:val="008759EF"/>
    <w:rsid w:val="008B2FBA"/>
    <w:rsid w:val="008B7E57"/>
    <w:rsid w:val="008D18B1"/>
    <w:rsid w:val="009010C6"/>
    <w:rsid w:val="00910EC7"/>
    <w:rsid w:val="009173CD"/>
    <w:rsid w:val="00950D7E"/>
    <w:rsid w:val="00971BAF"/>
    <w:rsid w:val="00977570"/>
    <w:rsid w:val="00994CFF"/>
    <w:rsid w:val="009A038A"/>
    <w:rsid w:val="009A3C0F"/>
    <w:rsid w:val="009A6AAD"/>
    <w:rsid w:val="009D2EC0"/>
    <w:rsid w:val="009E3F21"/>
    <w:rsid w:val="009E47DD"/>
    <w:rsid w:val="009F55D2"/>
    <w:rsid w:val="00A004A1"/>
    <w:rsid w:val="00A05ACA"/>
    <w:rsid w:val="00A14A4C"/>
    <w:rsid w:val="00A272A5"/>
    <w:rsid w:val="00A526DF"/>
    <w:rsid w:val="00A535F3"/>
    <w:rsid w:val="00AB1491"/>
    <w:rsid w:val="00AB677B"/>
    <w:rsid w:val="00AC1F24"/>
    <w:rsid w:val="00AC2DB5"/>
    <w:rsid w:val="00AE06BA"/>
    <w:rsid w:val="00AE5899"/>
    <w:rsid w:val="00B021E7"/>
    <w:rsid w:val="00B04016"/>
    <w:rsid w:val="00B07006"/>
    <w:rsid w:val="00B07FA6"/>
    <w:rsid w:val="00B24E74"/>
    <w:rsid w:val="00B37B2D"/>
    <w:rsid w:val="00B55E3F"/>
    <w:rsid w:val="00B9126D"/>
    <w:rsid w:val="00BB4B09"/>
    <w:rsid w:val="00BC5EA4"/>
    <w:rsid w:val="00BE08F1"/>
    <w:rsid w:val="00BF2051"/>
    <w:rsid w:val="00C267EE"/>
    <w:rsid w:val="00C26900"/>
    <w:rsid w:val="00C327F3"/>
    <w:rsid w:val="00C5268E"/>
    <w:rsid w:val="00C64C81"/>
    <w:rsid w:val="00CA292E"/>
    <w:rsid w:val="00CA4F40"/>
    <w:rsid w:val="00CC448D"/>
    <w:rsid w:val="00CF368C"/>
    <w:rsid w:val="00D16B9C"/>
    <w:rsid w:val="00D367B8"/>
    <w:rsid w:val="00D44E90"/>
    <w:rsid w:val="00D809D7"/>
    <w:rsid w:val="00D826C6"/>
    <w:rsid w:val="00D91577"/>
    <w:rsid w:val="00D91E2B"/>
    <w:rsid w:val="00DA0A5F"/>
    <w:rsid w:val="00DB4D46"/>
    <w:rsid w:val="00DB7EEC"/>
    <w:rsid w:val="00DC222B"/>
    <w:rsid w:val="00DE2AC6"/>
    <w:rsid w:val="00DF14CB"/>
    <w:rsid w:val="00E04043"/>
    <w:rsid w:val="00E22455"/>
    <w:rsid w:val="00E25B61"/>
    <w:rsid w:val="00E30F28"/>
    <w:rsid w:val="00E55246"/>
    <w:rsid w:val="00E60E80"/>
    <w:rsid w:val="00E648CF"/>
    <w:rsid w:val="00E7264F"/>
    <w:rsid w:val="00E77692"/>
    <w:rsid w:val="00E86FBE"/>
    <w:rsid w:val="00E95039"/>
    <w:rsid w:val="00EA324E"/>
    <w:rsid w:val="00ED6000"/>
    <w:rsid w:val="00ED7C41"/>
    <w:rsid w:val="00EE279C"/>
    <w:rsid w:val="00EE6FE1"/>
    <w:rsid w:val="00EF45B8"/>
    <w:rsid w:val="00F0181D"/>
    <w:rsid w:val="00F11ABE"/>
    <w:rsid w:val="00F202F5"/>
    <w:rsid w:val="00F751DB"/>
    <w:rsid w:val="00F75207"/>
    <w:rsid w:val="00F80501"/>
    <w:rsid w:val="00FA7500"/>
    <w:rsid w:val="00FB4965"/>
    <w:rsid w:val="00FB7C12"/>
    <w:rsid w:val="00FC03E4"/>
    <w:rsid w:val="00FC384C"/>
    <w:rsid w:val="00FC7EA1"/>
    <w:rsid w:val="00F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4C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7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4A4C"/>
    <w:pPr>
      <w:widowControl/>
      <w:spacing w:after="120"/>
    </w:pPr>
    <w:rPr>
      <w:rFonts w:eastAsia="Times New Roman"/>
      <w:kern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4A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14A4C"/>
    <w:pPr>
      <w:widowControl/>
      <w:spacing w:after="120"/>
      <w:ind w:left="283"/>
    </w:pPr>
    <w:rPr>
      <w:rFonts w:eastAsia="Times New Roman"/>
      <w:kern w:val="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4A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A14A4C"/>
    <w:pPr>
      <w:widowControl w:val="0"/>
      <w:suppressAutoHyphens/>
      <w:spacing w:before="40"/>
      <w:ind w:left="200" w:hanging="220"/>
    </w:pPr>
    <w:rPr>
      <w:rFonts w:ascii="Times New Roman" w:eastAsia="Arial" w:hAnsi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4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455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FA75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00235"/>
    <w:pPr>
      <w:widowControl/>
      <w:suppressAutoHyphens w:val="0"/>
      <w:ind w:left="720"/>
      <w:contextualSpacing/>
      <w:jc w:val="right"/>
    </w:pPr>
    <w:rPr>
      <w:rFonts w:eastAsia="Calibri"/>
      <w:kern w:val="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73E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F7A4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B7E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7EEC"/>
    <w:rPr>
      <w:rFonts w:ascii="Times New Roman" w:eastAsia="Lucida Sans Unicode" w:hAnsi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E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EEC"/>
    <w:rPr>
      <w:rFonts w:ascii="Times New Roman" w:eastAsia="Lucida Sans Unicode" w:hAnsi="Times New Roman"/>
      <w:kern w:val="1"/>
      <w:sz w:val="24"/>
      <w:szCs w:val="24"/>
    </w:rPr>
  </w:style>
  <w:style w:type="paragraph" w:styleId="NormalnyWeb">
    <w:name w:val="Normal (Web)"/>
    <w:basedOn w:val="Normalny"/>
    <w:rsid w:val="00DC222B"/>
    <w:pPr>
      <w:widowControl/>
      <w:spacing w:before="280" w:after="280"/>
      <w:jc w:val="both"/>
    </w:pPr>
    <w:rPr>
      <w:rFonts w:eastAsia="Times New Roman"/>
      <w:kern w:val="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kpiotrowska</cp:lastModifiedBy>
  <cp:revision>14</cp:revision>
  <cp:lastPrinted>2021-08-02T13:07:00Z</cp:lastPrinted>
  <dcterms:created xsi:type="dcterms:W3CDTF">2021-07-30T11:09:00Z</dcterms:created>
  <dcterms:modified xsi:type="dcterms:W3CDTF">2021-08-02T13:29:00Z</dcterms:modified>
</cp:coreProperties>
</file>