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013" w14:textId="77777777" w:rsidR="00B966ED" w:rsidRDefault="00B966ED" w:rsidP="004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582BEA" w14:textId="77777777" w:rsidR="00696C22" w:rsidRDefault="00696C22" w:rsidP="004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99A93E" w14:textId="77777777" w:rsidR="00696C22" w:rsidRPr="008C60CB" w:rsidRDefault="00696C22" w:rsidP="004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E8550" w14:textId="77777777" w:rsidR="008C60CB" w:rsidRDefault="008C60CB" w:rsidP="004E2150">
      <w:pPr>
        <w:pStyle w:val="Bezodstpw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t>….……………………</w:t>
      </w:r>
      <w:r w:rsidR="004E2150">
        <w:t>……………………………………..</w:t>
      </w:r>
      <w:r w:rsidR="00413B18">
        <w:t>………….</w:t>
      </w:r>
      <w:r w:rsidRPr="008C60CB">
        <w:t>……..</w:t>
      </w:r>
    </w:p>
    <w:p w14:paraId="584D4D70" w14:textId="77777777" w:rsidR="008C60CB" w:rsidRPr="00930A3D" w:rsidRDefault="004E2150" w:rsidP="004E2150">
      <w:pPr>
        <w:pStyle w:val="Bezodstpw"/>
        <w:rPr>
          <w:rStyle w:val="FontStyle12"/>
          <w:rFonts w:ascii="Times New Roman" w:hAnsi="Times New Roman" w:cs="Times New Roman"/>
          <w:i/>
          <w:iCs/>
          <w:sz w:val="22"/>
          <w:szCs w:val="22"/>
        </w:rPr>
      </w:pPr>
      <w:r w:rsidRPr="004E2150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4E2150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0A3D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imię i nazwisko</w:t>
      </w:r>
    </w:p>
    <w:p w14:paraId="28A0B9CD" w14:textId="77777777"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14:paraId="3904A778" w14:textId="77777777" w:rsidR="008C60CB" w:rsidRDefault="008C60CB" w:rsidP="004E2150">
      <w:pPr>
        <w:pStyle w:val="Bezodstpw"/>
      </w:pPr>
      <w:r w:rsidRPr="008C60CB">
        <w:t>….…………………………</w:t>
      </w:r>
      <w:r w:rsidR="00413B18">
        <w:t>…</w:t>
      </w:r>
      <w:r w:rsidR="004E2150">
        <w:t>……………………………………..</w:t>
      </w:r>
      <w:r w:rsidR="00413B18">
        <w:t>…………</w:t>
      </w:r>
    </w:p>
    <w:p w14:paraId="029970B4" w14:textId="77777777" w:rsidR="00413B18" w:rsidRDefault="004E2150" w:rsidP="004E2150">
      <w:pPr>
        <w:pStyle w:val="Bezodstpw"/>
        <w:rPr>
          <w:rFonts w:asciiTheme="majorBidi" w:hAnsiTheme="majorBidi" w:cstheme="majorBidi"/>
          <w:i/>
          <w:iCs/>
        </w:rPr>
      </w:pPr>
      <w:r>
        <w:t xml:space="preserve">                           </w:t>
      </w:r>
      <w:r w:rsidRPr="004E2150">
        <w:rPr>
          <w:rFonts w:asciiTheme="majorBidi" w:hAnsiTheme="majorBidi" w:cstheme="majorBidi"/>
          <w:i/>
          <w:iCs/>
        </w:rPr>
        <w:t>adres zamieszkania</w:t>
      </w:r>
    </w:p>
    <w:p w14:paraId="53854F27" w14:textId="77777777" w:rsidR="004E2150" w:rsidRPr="004E2150" w:rsidRDefault="004E2150" w:rsidP="004E2150">
      <w:pPr>
        <w:pStyle w:val="Bezodstpw"/>
        <w:rPr>
          <w:rFonts w:asciiTheme="majorBidi" w:hAnsiTheme="majorBidi" w:cstheme="majorBidi"/>
          <w:i/>
          <w:iCs/>
        </w:rPr>
      </w:pPr>
    </w:p>
    <w:p w14:paraId="3C3A79FD" w14:textId="77777777" w:rsidR="00413B18" w:rsidRDefault="00413B18" w:rsidP="004E2150">
      <w:pPr>
        <w:pStyle w:val="Bezodstpw"/>
        <w:rPr>
          <w:rStyle w:val="FontStyle12"/>
          <w:rFonts w:ascii="Times New Roman" w:hAnsi="Times New Roman" w:cs="Times New Roman"/>
          <w:sz w:val="24"/>
          <w:szCs w:val="24"/>
        </w:rPr>
      </w:pPr>
      <w:r>
        <w:t>………………………………</w:t>
      </w:r>
      <w:r w:rsidR="004E2150">
        <w:t>……………………………………..</w:t>
      </w:r>
      <w:r>
        <w:t>………….</w:t>
      </w:r>
    </w:p>
    <w:p w14:paraId="2A66C231" w14:textId="77777777" w:rsidR="008C60CB" w:rsidRPr="004E2150" w:rsidRDefault="004E2150" w:rsidP="004E2150">
      <w:pPr>
        <w:pStyle w:val="Bezodstpw"/>
        <w:rPr>
          <w:rStyle w:val="FontStyle12"/>
          <w:rFonts w:ascii="Times New Roman" w:hAnsi="Times New Roman" w:cs="Times New Roman"/>
          <w:i/>
          <w:iCs/>
          <w:sz w:val="22"/>
          <w:szCs w:val="22"/>
        </w:rPr>
      </w:pPr>
      <w:r w:rsidRPr="004E2150">
        <w:rPr>
          <w:rStyle w:val="FontStyle12"/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       </w:t>
      </w:r>
      <w:r w:rsidRPr="004E2150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adres zamieszkania</w:t>
      </w:r>
    </w:p>
    <w:p w14:paraId="43349F20" w14:textId="77777777"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14:paraId="54C979D9" w14:textId="77777777" w:rsidR="008C60CB" w:rsidRDefault="008C60CB" w:rsidP="004E2150">
      <w:pPr>
        <w:pStyle w:val="Bezodstpw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t>….……………</w:t>
      </w:r>
      <w:r w:rsidR="00413B18">
        <w:t>………</w:t>
      </w:r>
      <w:r w:rsidR="004E2150">
        <w:t>…………………………………….</w:t>
      </w:r>
      <w:r w:rsidR="00413B18">
        <w:t>…</w:t>
      </w:r>
      <w:r w:rsidRPr="008C60CB">
        <w:t>…</w:t>
      </w:r>
      <w:r w:rsidR="004E2150">
        <w:t>.</w:t>
      </w:r>
      <w:r w:rsidRPr="008C60CB">
        <w:t>…………..</w:t>
      </w:r>
    </w:p>
    <w:p w14:paraId="505450E6" w14:textId="77777777" w:rsidR="008C60CB" w:rsidRPr="004E2150" w:rsidRDefault="004E2150" w:rsidP="004E2150">
      <w:pPr>
        <w:pStyle w:val="Bezodstpw"/>
        <w:rPr>
          <w:rStyle w:val="FontStyle12"/>
          <w:rFonts w:ascii="Times New Roman" w:hAnsi="Times New Roman" w:cs="Times New Roman"/>
          <w:i/>
          <w:iCs/>
          <w:sz w:val="22"/>
          <w:szCs w:val="22"/>
        </w:rPr>
      </w:pPr>
      <w:r w:rsidRPr="004E2150">
        <w:rPr>
          <w:rStyle w:val="FontStyle12"/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       </w:t>
      </w:r>
      <w:r w:rsidRPr="004E2150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4E2150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nr telefonu kontaktowego</w:t>
      </w:r>
    </w:p>
    <w:p w14:paraId="4DB063F1" w14:textId="77777777" w:rsidR="008C60CB" w:rsidRPr="008C60CB" w:rsidRDefault="008C60CB" w:rsidP="008C60CB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14:paraId="02F6ECF8" w14:textId="77777777" w:rsidR="008C60CB" w:rsidRPr="008C60CB" w:rsidRDefault="008C60CB" w:rsidP="008C60CB">
      <w:pPr>
        <w:pStyle w:val="Style5"/>
        <w:widowControl/>
        <w:spacing w:line="240" w:lineRule="exact"/>
        <w:ind w:left="264"/>
        <w:jc w:val="center"/>
        <w:rPr>
          <w:rFonts w:ascii="Times New Roman" w:hAnsi="Times New Roman" w:cs="Times New Roman"/>
        </w:rPr>
      </w:pPr>
    </w:p>
    <w:p w14:paraId="55EDA675" w14:textId="77777777" w:rsidR="008C60CB" w:rsidRPr="008C60CB" w:rsidRDefault="008C60CB" w:rsidP="008C60CB">
      <w:pPr>
        <w:pStyle w:val="Style5"/>
        <w:widowControl/>
        <w:spacing w:before="192"/>
        <w:ind w:left="264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ZGODA</w:t>
      </w:r>
    </w:p>
    <w:p w14:paraId="1917B179" w14:textId="77777777" w:rsidR="008C60CB" w:rsidRPr="008C60CB" w:rsidRDefault="008C60CB" w:rsidP="008C60CB">
      <w:pPr>
        <w:pStyle w:val="Style6"/>
        <w:widowControl/>
        <w:spacing w:before="43"/>
        <w:ind w:left="25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8C60CB">
        <w:rPr>
          <w:rStyle w:val="FontStyle12"/>
          <w:rFonts w:ascii="Times New Roman" w:hAnsi="Times New Roman" w:cs="Times New Roman"/>
          <w:sz w:val="24"/>
          <w:szCs w:val="24"/>
        </w:rPr>
        <w:t>NA PRZETWARZANIE DANYCH OSOBOWYCH</w:t>
      </w:r>
    </w:p>
    <w:p w14:paraId="3D0026B4" w14:textId="77777777" w:rsidR="008C60CB" w:rsidRPr="008C60CB" w:rsidRDefault="008C60CB" w:rsidP="008C60CB">
      <w:pPr>
        <w:pStyle w:val="Style7"/>
        <w:widowControl/>
        <w:spacing w:line="240" w:lineRule="exact"/>
        <w:ind w:left="269"/>
        <w:rPr>
          <w:rFonts w:ascii="Times New Roman" w:hAnsi="Times New Roman" w:cs="Times New Roman"/>
        </w:rPr>
      </w:pPr>
    </w:p>
    <w:p w14:paraId="49D9A6A0" w14:textId="77777777" w:rsidR="008C60CB" w:rsidRPr="008C60CB" w:rsidRDefault="008C60CB" w:rsidP="00413B18">
      <w:pPr>
        <w:pStyle w:val="Style7"/>
        <w:widowControl/>
        <w:spacing w:before="48" w:line="250" w:lineRule="exact"/>
        <w:ind w:left="269"/>
        <w:rPr>
          <w:rStyle w:val="FontStyle11"/>
          <w:rFonts w:ascii="Times New Roman" w:hAnsi="Times New Roman" w:cs="Times New Roman"/>
          <w:sz w:val="24"/>
          <w:szCs w:val="24"/>
        </w:rPr>
      </w:pP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>Oświadczam, że wyrażam zgodę na przetwarzanie moich da</w:t>
      </w:r>
      <w:r w:rsidR="00696C22">
        <w:rPr>
          <w:rStyle w:val="FontStyle11"/>
          <w:rFonts w:ascii="Times New Roman" w:hAnsi="Times New Roman" w:cs="Times New Roman"/>
          <w:sz w:val="24"/>
          <w:szCs w:val="24"/>
        </w:rPr>
        <w:t>nych osobowych, zgodnie z art. 6 ust. 1 lit. a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„RODO"), zawartych w przek</w:t>
      </w:r>
      <w:r w:rsidR="00696C22">
        <w:rPr>
          <w:rStyle w:val="FontStyle11"/>
          <w:rFonts w:ascii="Times New Roman" w:hAnsi="Times New Roman" w:cs="Times New Roman"/>
          <w:sz w:val="24"/>
          <w:szCs w:val="24"/>
        </w:rPr>
        <w:t>azanych przeze mnie dokumentach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przez </w:t>
      </w:r>
      <w:r w:rsidR="00696C22" w:rsidRPr="00696C22">
        <w:rPr>
          <w:rStyle w:val="FontStyle11"/>
          <w:rFonts w:ascii="Times New Roman" w:hAnsi="Times New Roman" w:cs="Times New Roman"/>
          <w:sz w:val="24"/>
          <w:szCs w:val="24"/>
        </w:rPr>
        <w:t xml:space="preserve">Ministra Funduszy i Polityki Regionalnej </w:t>
      </w:r>
      <w:r>
        <w:rPr>
          <w:rStyle w:val="FontStyle11"/>
          <w:rFonts w:ascii="Times New Roman" w:hAnsi="Times New Roman" w:cs="Times New Roman"/>
          <w:sz w:val="24"/>
          <w:szCs w:val="24"/>
        </w:rPr>
        <w:t>w celu w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zięcia udziału </w:t>
      </w:r>
      <w:r w:rsidR="00413B18">
        <w:rPr>
          <w:rStyle w:val="FontStyle11"/>
          <w:rFonts w:ascii="Times New Roman" w:hAnsi="Times New Roman" w:cs="Times New Roman"/>
          <w:sz w:val="24"/>
          <w:szCs w:val="24"/>
        </w:rPr>
        <w:t>w Konkursie G</w:t>
      </w:r>
      <w:r w:rsidRPr="008C60CB">
        <w:rPr>
          <w:rStyle w:val="FontStyle11"/>
          <w:rFonts w:ascii="Times New Roman" w:hAnsi="Times New Roman" w:cs="Times New Roman"/>
          <w:sz w:val="24"/>
          <w:szCs w:val="24"/>
        </w:rPr>
        <w:t xml:space="preserve">rantowym </w:t>
      </w:r>
      <w:r>
        <w:rPr>
          <w:rFonts w:ascii="Times New Roman" w:eastAsia="Calibri" w:hAnsi="Times New Roman" w:cs="Times New Roman"/>
        </w:rPr>
        <w:t>„</w:t>
      </w:r>
      <w:r w:rsidR="00413B18" w:rsidRPr="00413B18">
        <w:rPr>
          <w:rFonts w:ascii="Times New Roman" w:eastAsia="Calibri" w:hAnsi="Times New Roman" w:cs="Times New Roman"/>
        </w:rPr>
        <w:t>Cyfrowa Gmina -Wsparcie dzieci z rodzin pegeerowskich w rozwoju cyfrowym –„Granty PPGR”</w:t>
      </w:r>
    </w:p>
    <w:p w14:paraId="3DDA1CCB" w14:textId="77777777" w:rsidR="008C60CB" w:rsidRP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14:paraId="738F7B53" w14:textId="77777777" w:rsid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14:paraId="627B085A" w14:textId="77777777" w:rsidR="008C60CB" w:rsidRPr="008C60CB" w:rsidRDefault="008C60CB" w:rsidP="008C60CB">
      <w:pPr>
        <w:pStyle w:val="Style8"/>
        <w:widowControl/>
        <w:spacing w:line="240" w:lineRule="exact"/>
        <w:ind w:left="5611"/>
        <w:rPr>
          <w:rFonts w:ascii="Times New Roman" w:hAnsi="Times New Roman" w:cs="Times New Roman"/>
        </w:rPr>
      </w:pPr>
    </w:p>
    <w:p w14:paraId="24FC3F6F" w14:textId="77777777" w:rsidR="008C60CB" w:rsidRPr="008C60CB" w:rsidRDefault="008C60CB" w:rsidP="008C60CB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C60CB">
        <w:rPr>
          <w:rFonts w:ascii="Times New Roman" w:hAnsi="Times New Roman" w:cs="Times New Roman"/>
          <w:sz w:val="24"/>
          <w:szCs w:val="24"/>
        </w:rPr>
        <w:t xml:space="preserve">               ….……………</w:t>
      </w:r>
      <w:r w:rsidR="00696C2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C60CB">
        <w:rPr>
          <w:rFonts w:ascii="Times New Roman" w:hAnsi="Times New Roman" w:cs="Times New Roman"/>
          <w:sz w:val="24"/>
          <w:szCs w:val="24"/>
        </w:rPr>
        <w:t>……………..</w:t>
      </w:r>
    </w:p>
    <w:p w14:paraId="7C1A5DE3" w14:textId="77777777" w:rsidR="008C60CB" w:rsidRPr="00696C22" w:rsidRDefault="00696C22" w:rsidP="00696C22">
      <w:pPr>
        <w:pStyle w:val="Bezodstpw"/>
        <w:rPr>
          <w:rFonts w:asciiTheme="majorBidi" w:hAnsiTheme="majorBidi" w:cstheme="majorBidi"/>
          <w:i/>
          <w:iCs/>
        </w:rPr>
      </w:pPr>
      <w:r>
        <w:t xml:space="preserve">    </w:t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</w:t>
      </w:r>
      <w:r w:rsidRPr="00696C22">
        <w:rPr>
          <w:rFonts w:asciiTheme="majorBidi" w:hAnsiTheme="majorBidi" w:cstheme="majorBidi"/>
          <w:i/>
          <w:iCs/>
        </w:rPr>
        <w:t xml:space="preserve">  </w:t>
      </w:r>
      <w:r w:rsidR="008C60CB" w:rsidRPr="00696C22">
        <w:rPr>
          <w:rFonts w:asciiTheme="majorBidi" w:hAnsiTheme="majorBidi" w:cstheme="majorBidi"/>
          <w:i/>
          <w:iCs/>
        </w:rPr>
        <w:t xml:space="preserve">Data i czytelny </w:t>
      </w:r>
      <w:r w:rsidR="004E2150">
        <w:rPr>
          <w:rFonts w:asciiTheme="majorBidi" w:hAnsiTheme="majorBidi" w:cstheme="majorBidi"/>
          <w:i/>
          <w:iCs/>
        </w:rPr>
        <w:t>podpis osoby wyrażającej zgodę;</w:t>
      </w:r>
      <w:r w:rsidR="008C60CB" w:rsidRPr="00696C22">
        <w:rPr>
          <w:rFonts w:asciiTheme="majorBidi" w:hAnsiTheme="majorBidi" w:cstheme="majorBidi"/>
          <w:i/>
          <w:iCs/>
        </w:rPr>
        <w:t xml:space="preserve"> </w:t>
      </w:r>
    </w:p>
    <w:p w14:paraId="1A90C221" w14:textId="77777777" w:rsidR="00696C22" w:rsidRPr="00696C22" w:rsidRDefault="008C60CB" w:rsidP="00696C22">
      <w:pPr>
        <w:pStyle w:val="Bezodstpw"/>
        <w:jc w:val="right"/>
        <w:rPr>
          <w:rFonts w:asciiTheme="majorBidi" w:hAnsiTheme="majorBidi" w:cstheme="majorBidi"/>
          <w:i/>
          <w:iCs/>
        </w:rPr>
      </w:pPr>
      <w:r w:rsidRPr="00696C22">
        <w:rPr>
          <w:rFonts w:asciiTheme="majorBidi" w:hAnsiTheme="majorBidi" w:cstheme="majorBidi"/>
          <w:i/>
          <w:iCs/>
        </w:rPr>
        <w:t>w przypadku osoby niepełnoletniej</w:t>
      </w:r>
      <w:r w:rsidR="004E2150">
        <w:rPr>
          <w:rFonts w:asciiTheme="majorBidi" w:hAnsiTheme="majorBidi" w:cstheme="majorBidi"/>
          <w:i/>
          <w:iCs/>
        </w:rPr>
        <w:t xml:space="preserve"> -</w:t>
      </w:r>
      <w:r w:rsidRPr="00696C22">
        <w:rPr>
          <w:rFonts w:asciiTheme="majorBidi" w:hAnsiTheme="majorBidi" w:cstheme="majorBidi"/>
          <w:i/>
          <w:iCs/>
        </w:rPr>
        <w:t xml:space="preserve"> rodzica bądź opiekuna prawnego </w:t>
      </w:r>
      <w:r w:rsidR="00696C22" w:rsidRPr="00696C22">
        <w:rPr>
          <w:rFonts w:asciiTheme="majorBidi" w:hAnsiTheme="majorBidi" w:cstheme="majorBidi"/>
          <w:i/>
          <w:iCs/>
        </w:rPr>
        <w:t xml:space="preserve">      </w:t>
      </w:r>
    </w:p>
    <w:p w14:paraId="3E743EC9" w14:textId="77777777" w:rsidR="008C60CB" w:rsidRPr="00696C22" w:rsidRDefault="00696C22" w:rsidP="00696C22">
      <w:pPr>
        <w:pStyle w:val="Bezodstpw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</w:t>
      </w:r>
      <w:r w:rsidRPr="00696C22">
        <w:rPr>
          <w:rFonts w:asciiTheme="majorBidi" w:hAnsiTheme="majorBidi" w:cstheme="majorBidi"/>
          <w:i/>
          <w:iCs/>
        </w:rPr>
        <w:t xml:space="preserve"> </w:t>
      </w:r>
      <w:r w:rsidR="008C60CB" w:rsidRPr="00696C22">
        <w:rPr>
          <w:rFonts w:asciiTheme="majorBidi" w:hAnsiTheme="majorBidi" w:cstheme="majorBidi"/>
          <w:i/>
          <w:iCs/>
        </w:rPr>
        <w:t>lub ucznia szkoły średniej</w:t>
      </w:r>
      <w:r w:rsidR="004E2150">
        <w:rPr>
          <w:rFonts w:asciiTheme="majorBidi" w:hAnsiTheme="majorBidi" w:cstheme="majorBidi"/>
          <w:i/>
          <w:iCs/>
        </w:rPr>
        <w:t>,</w:t>
      </w:r>
      <w:r w:rsidR="008C60CB" w:rsidRPr="00696C22">
        <w:rPr>
          <w:rFonts w:asciiTheme="majorBidi" w:hAnsiTheme="majorBidi" w:cstheme="majorBidi"/>
          <w:i/>
          <w:iCs/>
        </w:rPr>
        <w:t xml:space="preserve"> który osiągnął pełnoletność </w:t>
      </w:r>
    </w:p>
    <w:p w14:paraId="0C9973D9" w14:textId="77777777" w:rsidR="008C60CB" w:rsidRDefault="008C60CB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75FE029A" w14:textId="77777777" w:rsidR="008C60CB" w:rsidRDefault="008C60CB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2CB6C5AF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7ACA883D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46D978CE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1FFC5F5D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2FE3352C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3A7BB047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36265EB9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790CAB42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7612EAD3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4EC79790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5A0E5357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72A01D40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038F08A1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214ABD04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4B420297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3E6A4747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0E3D4244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5F23EB84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000F055E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5B4D9587" w14:textId="77777777" w:rsidR="00413B18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4A6E4698" w14:textId="77777777" w:rsidR="00413B18" w:rsidRPr="008C60CB" w:rsidRDefault="00413B18" w:rsidP="008C60CB">
      <w:pPr>
        <w:pStyle w:val="Style7"/>
        <w:widowControl/>
        <w:spacing w:line="240" w:lineRule="exact"/>
        <w:ind w:right="187"/>
        <w:jc w:val="center"/>
        <w:rPr>
          <w:rFonts w:ascii="Times New Roman" w:hAnsi="Times New Roman" w:cs="Times New Roman"/>
        </w:rPr>
      </w:pPr>
    </w:p>
    <w:p w14:paraId="03970193" w14:textId="77777777" w:rsidR="00696C22" w:rsidRDefault="00696C22" w:rsidP="008C60CB">
      <w:pPr>
        <w:pStyle w:val="Style7"/>
        <w:widowControl/>
        <w:spacing w:before="14" w:line="250" w:lineRule="exact"/>
        <w:ind w:right="187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53241B66" w14:textId="77777777" w:rsidR="00696C22" w:rsidRPr="00413B18" w:rsidRDefault="00696C22" w:rsidP="00413B18">
      <w:pPr>
        <w:pStyle w:val="Style7"/>
        <w:spacing w:before="14" w:line="250" w:lineRule="exact"/>
        <w:ind w:right="187"/>
        <w:jc w:val="center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INFORMACJA O PRZETWARZANIU DANYCH OSOBOWYCH</w:t>
      </w:r>
    </w:p>
    <w:p w14:paraId="2B3BFE55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(obowiązek informacyjny realizowany w związku z art. 13 i art. 14 Rozporządzenia Parlamentu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Europejskiego i Rady (UE) 2016/679)</w:t>
      </w:r>
    </w:p>
    <w:p w14:paraId="3798DA65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W związku z przystąpieniem do 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>Konkursu Grantowego „Cyfrowa Gmina -Wsparcie dzieci z rodzin peg</w:t>
      </w:r>
      <w:r w:rsidR="00413B18">
        <w:rPr>
          <w:rStyle w:val="FontStyle11"/>
          <w:rFonts w:asciiTheme="majorBidi" w:hAnsiTheme="majorBidi" w:cstheme="majorBidi"/>
          <w:sz w:val="18"/>
          <w:szCs w:val="18"/>
        </w:rPr>
        <w:t>eerowskich w rozwoju cyfrowym –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Granty PPGR”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informujemy,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że:</w:t>
      </w:r>
    </w:p>
    <w:p w14:paraId="7DFF3485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1. 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14:paraId="428EDEBB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2. Przetwarzanie przekazanych danych osobowych jest zgodne z prawem i spełnia warunki, o których mowa art. 6 ust. 1 lit. c oraz art. 9 ust. 2 lit. g Rozporządzenia Parlamentu Europejskiego i Rady (UE) 2016/679 – dane osobowe są niezbędne dla realizacji Programu Operacyjnego Polska Cyfrowa na lata 2014-2020 (POPC) na podstawie:</w:t>
      </w:r>
    </w:p>
    <w:p w14:paraId="7E03950E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1) w odniesieniu do zbioru „Program Operacyjny Polska Cyfrowa”:</w:t>
      </w:r>
    </w:p>
    <w:p w14:paraId="6A7A3438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13B18">
        <w:rPr>
          <w:rStyle w:val="FontStyle11"/>
          <w:rFonts w:asciiTheme="majorBidi" w:hAnsiTheme="majorBidi" w:cstheme="majorBidi"/>
          <w:sz w:val="18"/>
          <w:szCs w:val="18"/>
        </w:rPr>
        <w:t>późn</w:t>
      </w:r>
      <w:proofErr w:type="spellEnd"/>
      <w:r w:rsidRPr="00413B18">
        <w:rPr>
          <w:rStyle w:val="FontStyle11"/>
          <w:rFonts w:asciiTheme="majorBidi" w:hAnsiTheme="majorBidi" w:cstheme="majorBidi"/>
          <w:sz w:val="18"/>
          <w:szCs w:val="18"/>
        </w:rPr>
        <w:t>. zm.),</w:t>
      </w:r>
    </w:p>
    <w:p w14:paraId="6D32252D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b) rozporządzenia wykonawczego Komisji (UE) nr 1011/2014 z dnia 22 września 2014 r.</w:t>
      </w:r>
    </w:p>
    <w:p w14:paraId="37C93193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14:paraId="3C7FA28E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413B18">
        <w:rPr>
          <w:rStyle w:val="FontStyle11"/>
          <w:rFonts w:asciiTheme="majorBidi" w:hAnsiTheme="majorBidi" w:cstheme="majorBidi"/>
          <w:sz w:val="18"/>
          <w:szCs w:val="18"/>
        </w:rPr>
        <w:t>późn</w:t>
      </w:r>
      <w:proofErr w:type="spellEnd"/>
      <w:r w:rsidRPr="00413B18">
        <w:rPr>
          <w:rStyle w:val="FontStyle11"/>
          <w:rFonts w:asciiTheme="majorBidi" w:hAnsiTheme="majorBidi" w:cstheme="majorBidi"/>
          <w:sz w:val="18"/>
          <w:szCs w:val="18"/>
        </w:rPr>
        <w:t>. zm.);</w:t>
      </w:r>
    </w:p>
    <w:p w14:paraId="078BE660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2) w odniesieniu do zbioru „Centralny system teleinformatyczny wspierający realizację programów operacyjnych”:</w:t>
      </w:r>
    </w:p>
    <w:p w14:paraId="1D119A9D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14:paraId="4765332E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b) ustawy z dnia 11 lipca 2014 r. o zasadach realizacji programów w zakresie polityki spójności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finansowanych w perspektywie finansowej 2014–2020 (Dz. U. z 2017 r. poz. 1460, z </w:t>
      </w:r>
      <w:proofErr w:type="spellStart"/>
      <w:r w:rsidRPr="00413B18">
        <w:rPr>
          <w:rStyle w:val="FontStyle11"/>
          <w:rFonts w:asciiTheme="majorBidi" w:hAnsiTheme="majorBidi" w:cstheme="majorBidi"/>
          <w:sz w:val="18"/>
          <w:szCs w:val="18"/>
        </w:rPr>
        <w:t>późn</w:t>
      </w:r>
      <w:proofErr w:type="spellEnd"/>
      <w:r w:rsidRPr="00413B18">
        <w:rPr>
          <w:rStyle w:val="FontStyle11"/>
          <w:rFonts w:asciiTheme="majorBidi" w:hAnsiTheme="majorBidi" w:cstheme="majorBidi"/>
          <w:sz w:val="18"/>
          <w:szCs w:val="18"/>
        </w:rPr>
        <w:t>.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zm.),</w:t>
      </w:r>
    </w:p>
    <w:p w14:paraId="106943C1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c) rozporządzenia wykonawczego Komisji (UE) nr 1011/2014 z dnia 22 września 2014 r.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ustanawiającego szczegółowe przepisy wykonawcze do rozporządzenia Parlamentu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Europejskiego i Rady (UE) nr 1303/2013 w odniesieniu do wzorów służących do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przekazywania Komisji określonych informacji oraz szczegółowe przepisy dotyczące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wymiany informacji między beneficjentami a instytucjami zarządzającymi, certyfikującymi,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audytowymi i pośredniczącymi (Dz. Urz. UE L 286 z 30.09.2014, str. 1).</w:t>
      </w:r>
    </w:p>
    <w:p w14:paraId="31590700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3. Przekazane dane osobowe będą przetwarzane wyłącznie w celu realizacji projektu, w szczególności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potwierdzenia kwalifikowalności wydatków, udzielenia wsparcia, monitoringu, ewaluacji, kontroli,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audytu i sprawozdawczości oraz działań informacyjno-promocyjnych w ramach POPC.</w:t>
      </w:r>
    </w:p>
    <w:p w14:paraId="3F6E5435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4. Przekazane dane osobowe zostały powierzone do przetwarzania Instytucji Pośredniczącej tj.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Centrum Projektów Polska Cyfrowa ul. Spokojna 13a, 01-044 Warszawa, beneficjentowi projektu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oraz podmiotom, które na zlecenie beneficjenta uczestniczą w realizacji projektu.</w:t>
      </w:r>
    </w:p>
    <w:p w14:paraId="06A13A7E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5. Przekazane dane osobowe mogą zostać przekazane podmiotom realizującym badania ewaluacyjne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na zlecenie Instytucji Zarządzającej, Instytucji Pośredniczącej lub beneficjenta. Przekazane dane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osobowe mogą zostać również powierzone specjalistycznym firmom, realizującym na zlecenie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Instytucji Zarządzającej, Instytucji Pośredniczącej oraz beneficjenta kontrole i audyt w ramach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POPC.</w:t>
      </w:r>
    </w:p>
    <w:p w14:paraId="724DA0F4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6. Podanie danych jest warunkiem koniecznym otrzymania wsparcia i realizacji projektu, a odmowa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ich podania jest równoznaczna z brakiem możliwości udzielenia wsparcia w ramach projektu.</w:t>
      </w:r>
    </w:p>
    <w:p w14:paraId="27249EC9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7. Przekazane dane osobowe nie będą przekazywane do państwa trzeciego lub organizacji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międzynarodowej.</w:t>
      </w:r>
    </w:p>
    <w:p w14:paraId="42EC5F75" w14:textId="77777777" w:rsidR="00696C22" w:rsidRPr="00413B18" w:rsidRDefault="00696C22" w:rsidP="00696C22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8. Przekazane dane osobowe nie będą poddawane zautomatyzowanemu podejmowaniu decyzji.</w:t>
      </w:r>
    </w:p>
    <w:p w14:paraId="0116EE90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9. Przekazane dane osobowe będą przechowywane do czasu rozliczenia Programu Operacyjnego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Polska Cyfrowa na lata 2014 -2020 oraz zakończenia archiwizowania dokumentacji.</w:t>
      </w:r>
    </w:p>
    <w:p w14:paraId="67CAC2BB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10. Z Inspektorem Ochrony Danych można skontaktować się wysyłając wiadomość na adres poczty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elektronicznej: iod@miir.gov.pl.</w:t>
      </w:r>
    </w:p>
    <w:p w14:paraId="689D7785" w14:textId="77777777" w:rsidR="00696C22" w:rsidRPr="00413B18" w:rsidRDefault="00696C22" w:rsidP="00413B18">
      <w:pPr>
        <w:pStyle w:val="Style7"/>
        <w:spacing w:before="14" w:line="250" w:lineRule="exact"/>
        <w:ind w:right="187"/>
        <w:rPr>
          <w:rStyle w:val="FontStyle11"/>
          <w:rFonts w:asciiTheme="majorBidi" w:hAnsiTheme="majorBidi" w:cstheme="majorBidi"/>
          <w:sz w:val="18"/>
          <w:szCs w:val="18"/>
        </w:rPr>
      </w:pPr>
      <w:r w:rsidRPr="00413B18">
        <w:rPr>
          <w:rStyle w:val="FontStyle11"/>
          <w:rFonts w:asciiTheme="majorBidi" w:hAnsiTheme="majorBidi" w:cstheme="majorBidi"/>
          <w:sz w:val="18"/>
          <w:szCs w:val="18"/>
        </w:rPr>
        <w:t>11. Osoba, której przekazane dane dotyczą, ma prawo do wniesienia skargi do organu nadzorczego,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którym jest Prezes Urzędu Ochrony Danych Osobowych oraz prawo dostępu do treści swoich</w:t>
      </w:r>
      <w:r w:rsidR="00413B18" w:rsidRPr="00413B18">
        <w:rPr>
          <w:rStyle w:val="FontStyle11"/>
          <w:rFonts w:asciiTheme="majorBidi" w:hAnsiTheme="majorBidi" w:cstheme="majorBidi"/>
          <w:sz w:val="18"/>
          <w:szCs w:val="18"/>
        </w:rPr>
        <w:t xml:space="preserve"> </w:t>
      </w:r>
      <w:r w:rsidRPr="00413B18">
        <w:rPr>
          <w:rStyle w:val="FontStyle11"/>
          <w:rFonts w:asciiTheme="majorBidi" w:hAnsiTheme="majorBidi" w:cstheme="majorBidi"/>
          <w:sz w:val="18"/>
          <w:szCs w:val="18"/>
        </w:rPr>
        <w:t>danych i ich sprostowania, usunięcia lub ograniczenia przetwarzania.</w:t>
      </w:r>
    </w:p>
    <w:p w14:paraId="7BFF0AB8" w14:textId="77777777" w:rsidR="00696C22" w:rsidRPr="00696C22" w:rsidRDefault="00696C22" w:rsidP="00696C22">
      <w:pPr>
        <w:pStyle w:val="Style7"/>
        <w:widowControl/>
        <w:spacing w:before="14" w:line="250" w:lineRule="exact"/>
        <w:ind w:right="187"/>
        <w:rPr>
          <w:rStyle w:val="FontStyle11"/>
          <w:rFonts w:asciiTheme="majorBidi" w:hAnsiTheme="majorBidi" w:cstheme="majorBidi"/>
        </w:rPr>
      </w:pPr>
    </w:p>
    <w:p w14:paraId="024B3A25" w14:textId="77777777" w:rsidR="008875E5" w:rsidRPr="00A75E3A" w:rsidRDefault="00373E4A" w:rsidP="00413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75E5" w:rsidRPr="00A75E3A" w:rsidSect="00696C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A835" w14:textId="77777777" w:rsidR="00373E4A" w:rsidRDefault="00373E4A" w:rsidP="00B966ED">
      <w:pPr>
        <w:spacing w:after="0" w:line="240" w:lineRule="auto"/>
      </w:pPr>
      <w:r>
        <w:separator/>
      </w:r>
    </w:p>
  </w:endnote>
  <w:endnote w:type="continuationSeparator" w:id="0">
    <w:p w14:paraId="71363BCF" w14:textId="77777777" w:rsidR="00373E4A" w:rsidRDefault="00373E4A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D6B4" w14:textId="77777777" w:rsidR="00373E4A" w:rsidRDefault="00373E4A" w:rsidP="00B966ED">
      <w:pPr>
        <w:spacing w:after="0" w:line="240" w:lineRule="auto"/>
      </w:pPr>
      <w:r>
        <w:separator/>
      </w:r>
    </w:p>
  </w:footnote>
  <w:footnote w:type="continuationSeparator" w:id="0">
    <w:p w14:paraId="14AFAE47" w14:textId="77777777" w:rsidR="00373E4A" w:rsidRDefault="00373E4A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0114" w14:textId="77777777" w:rsidR="00B966ED" w:rsidRDefault="00B966ED">
    <w:pPr>
      <w:pStyle w:val="Nagwek"/>
    </w:pPr>
    <w:r>
      <w:rPr>
        <w:noProof/>
        <w:lang w:eastAsia="ja-JP" w:bidi="he-IL"/>
      </w:rPr>
      <w:drawing>
        <wp:anchor distT="0" distB="0" distL="114300" distR="114300" simplePos="0" relativeHeight="251659264" behindDoc="0" locked="0" layoutInCell="1" allowOverlap="0" wp14:anchorId="72105B1B" wp14:editId="78841FBA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E4A47"/>
    <w:multiLevelType w:val="singleLevel"/>
    <w:tmpl w:val="FE489D5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7A"/>
    <w:rsid w:val="000E0C09"/>
    <w:rsid w:val="00102115"/>
    <w:rsid w:val="001465A0"/>
    <w:rsid w:val="00190950"/>
    <w:rsid w:val="001F504A"/>
    <w:rsid w:val="002A1E4C"/>
    <w:rsid w:val="002D2340"/>
    <w:rsid w:val="002E4313"/>
    <w:rsid w:val="0033122F"/>
    <w:rsid w:val="00343A1F"/>
    <w:rsid w:val="00373E4A"/>
    <w:rsid w:val="00394100"/>
    <w:rsid w:val="00397159"/>
    <w:rsid w:val="00413B18"/>
    <w:rsid w:val="00422B7A"/>
    <w:rsid w:val="0045026D"/>
    <w:rsid w:val="004A174D"/>
    <w:rsid w:val="004E0CD5"/>
    <w:rsid w:val="004E2150"/>
    <w:rsid w:val="0055702F"/>
    <w:rsid w:val="005D5A27"/>
    <w:rsid w:val="005E2E7F"/>
    <w:rsid w:val="00696C22"/>
    <w:rsid w:val="007105A4"/>
    <w:rsid w:val="0083655D"/>
    <w:rsid w:val="008C60CB"/>
    <w:rsid w:val="00930A3D"/>
    <w:rsid w:val="00953F36"/>
    <w:rsid w:val="009D1369"/>
    <w:rsid w:val="00A75E3A"/>
    <w:rsid w:val="00AA0406"/>
    <w:rsid w:val="00B22CCB"/>
    <w:rsid w:val="00B25220"/>
    <w:rsid w:val="00B46AC3"/>
    <w:rsid w:val="00B81CF4"/>
    <w:rsid w:val="00B966ED"/>
    <w:rsid w:val="00C31A55"/>
    <w:rsid w:val="00D25AE2"/>
    <w:rsid w:val="00DD6FD2"/>
    <w:rsid w:val="00E74F50"/>
    <w:rsid w:val="00EF3DE4"/>
    <w:rsid w:val="00F351B8"/>
    <w:rsid w:val="00F45644"/>
    <w:rsid w:val="00F91D68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5C828"/>
  <w15:chartTrackingRefBased/>
  <w15:docId w15:val="{CAE8C1DF-9225-4AAC-A53F-F71A9B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4" w:lineRule="exact"/>
      <w:ind w:hanging="42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2" w:lineRule="exact"/>
      <w:ind w:hanging="25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C60C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8C60CB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69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6499-CE41-4A4C-9A63-931485CF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Dudarska</dc:creator>
  <cp:keywords/>
  <dc:description/>
  <cp:lastModifiedBy>Jolanta Kryszczuk</cp:lastModifiedBy>
  <cp:revision>2</cp:revision>
  <cp:lastPrinted>2021-10-07T10:27:00Z</cp:lastPrinted>
  <dcterms:created xsi:type="dcterms:W3CDTF">2021-10-13T07:39:00Z</dcterms:created>
  <dcterms:modified xsi:type="dcterms:W3CDTF">2021-10-13T07:39:00Z</dcterms:modified>
</cp:coreProperties>
</file>