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D1" w:rsidRDefault="005A4CD1" w:rsidP="005A4C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4CD1" w:rsidRDefault="005A4CD1" w:rsidP="005A4C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4CD1" w:rsidRDefault="005A4CD1" w:rsidP="005A4CD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A4CD1" w:rsidRDefault="005A4CD1" w:rsidP="005A4C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</w:t>
      </w:r>
      <w:r w:rsidRPr="0092796E">
        <w:rPr>
          <w:rFonts w:ascii="Times New Roman" w:hAnsi="Times New Roman" w:cs="Times New Roman"/>
          <w:b/>
          <w:sz w:val="26"/>
          <w:szCs w:val="26"/>
        </w:rPr>
        <w:t>ZAŁACZNIK Nr 1</w:t>
      </w:r>
      <w:r>
        <w:rPr>
          <w:rFonts w:ascii="Times New Roman" w:hAnsi="Times New Roman" w:cs="Times New Roman"/>
          <w:b/>
          <w:sz w:val="26"/>
          <w:szCs w:val="26"/>
        </w:rPr>
        <w:t xml:space="preserve"> DO SIWZ</w:t>
      </w:r>
    </w:p>
    <w:p w:rsidR="005A4CD1" w:rsidRDefault="005A4CD1" w:rsidP="005A4C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64F0C">
        <w:rPr>
          <w:rFonts w:ascii="Times New Roman" w:hAnsi="Times New Roman" w:cs="Times New Roman"/>
          <w:b/>
          <w:sz w:val="26"/>
          <w:szCs w:val="26"/>
          <w:u w:val="single"/>
        </w:rPr>
        <w:t>PROJEKT</w:t>
      </w:r>
    </w:p>
    <w:p w:rsidR="005A4CD1" w:rsidRPr="00564F0C" w:rsidRDefault="005A4CD1" w:rsidP="005A4C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A4CD1" w:rsidRPr="00564F0C" w:rsidRDefault="005A4CD1" w:rsidP="005A4C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64F0C">
        <w:rPr>
          <w:rFonts w:ascii="Times New Roman" w:hAnsi="Times New Roman" w:cs="Times New Roman"/>
          <w:b/>
          <w:sz w:val="26"/>
          <w:szCs w:val="26"/>
          <w:u w:val="single"/>
        </w:rPr>
        <w:t xml:space="preserve">UMOWA  O  ŚWIADCZENIE  USŁUG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TRANSPORTOWYCH </w:t>
      </w:r>
      <w:r w:rsidRPr="00564F0C">
        <w:rPr>
          <w:rFonts w:ascii="Times New Roman" w:hAnsi="Times New Roman" w:cs="Times New Roman"/>
          <w:b/>
          <w:sz w:val="26"/>
          <w:szCs w:val="26"/>
          <w:u w:val="single"/>
        </w:rPr>
        <w:t xml:space="preserve"> NA RZECZ UCZNIÓW NIEPEŁNOSPRAWNYCH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DO PLACÓWEK OŚWIATOWYCH POZA GMINĄ SOBÓTKA w 2015/2016 r.</w:t>
      </w:r>
    </w:p>
    <w:p w:rsidR="005A4CD1" w:rsidRDefault="005A4CD1" w:rsidP="005A4CD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 w:rsidRPr="00564F0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5A4CD1" w:rsidRPr="00F14FD8" w:rsidRDefault="005A4CD1" w:rsidP="005A4C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FD8">
        <w:rPr>
          <w:rFonts w:ascii="Times New Roman" w:hAnsi="Times New Roman" w:cs="Times New Roman"/>
          <w:color w:val="000000" w:themeColor="text1"/>
          <w:sz w:val="24"/>
          <w:szCs w:val="24"/>
        </w:rPr>
        <w:t>zawarta  w dniu …………………</w:t>
      </w:r>
    </w:p>
    <w:p w:rsidR="005A4CD1" w:rsidRPr="00F14FD8" w:rsidRDefault="005A4CD1" w:rsidP="005A4CD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4F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pomiędzy:</w:t>
      </w:r>
    </w:p>
    <w:p w:rsidR="005A4CD1" w:rsidRPr="00F14FD8" w:rsidRDefault="005A4CD1" w:rsidP="005A4C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F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GMINĄ SOBÓTKA  - </w:t>
      </w:r>
      <w:r w:rsidRPr="00F14FD8">
        <w:rPr>
          <w:rFonts w:ascii="Times New Roman" w:hAnsi="Times New Roman" w:cs="Times New Roman"/>
          <w:color w:val="000000" w:themeColor="text1"/>
          <w:sz w:val="24"/>
          <w:szCs w:val="24"/>
        </w:rPr>
        <w:t>z siedzibą w Sobótce</w:t>
      </w:r>
    </w:p>
    <w:p w:rsidR="005A4CD1" w:rsidRPr="00F14FD8" w:rsidRDefault="005A4CD1" w:rsidP="005A4C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FD8">
        <w:rPr>
          <w:rFonts w:ascii="Times New Roman" w:hAnsi="Times New Roman" w:cs="Times New Roman"/>
          <w:color w:val="000000" w:themeColor="text1"/>
          <w:sz w:val="24"/>
          <w:szCs w:val="24"/>
        </w:rPr>
        <w:t>Rynek 1,  55-050 Sobótka,  NIP  896 – 10- 00- 784</w:t>
      </w:r>
    </w:p>
    <w:p w:rsidR="00986375" w:rsidRDefault="005A4CD1" w:rsidP="005A4C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F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reprezentowaną  przez:</w:t>
      </w:r>
      <w:r w:rsidRPr="00F1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A4CD1" w:rsidRDefault="00986375" w:rsidP="005A4CD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Burmistrza Miasta i Gminy Sobótka    -               </w:t>
      </w:r>
      <w:r w:rsidRPr="0098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Pana Stanisława Dobrowolskiego</w:t>
      </w:r>
    </w:p>
    <w:p w:rsidR="00986375" w:rsidRPr="00986375" w:rsidRDefault="00986375" w:rsidP="005A4C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986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rzy kontrasygnacie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Skarbnika Miasta i Gminy- </w:t>
      </w:r>
      <w:r w:rsidRPr="00986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Pani Eugenii Pawłowskiej</w:t>
      </w:r>
    </w:p>
    <w:p w:rsidR="005A4CD1" w:rsidRPr="00F14FD8" w:rsidRDefault="005A4CD1" w:rsidP="005A4C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zwaną dalej </w:t>
      </w:r>
      <w:r w:rsidRPr="00F14F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ZAMAWIAJĄCYM</w:t>
      </w:r>
    </w:p>
    <w:p w:rsidR="005A4CD1" w:rsidRPr="00F14FD8" w:rsidRDefault="005A4CD1" w:rsidP="005A4C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CD1" w:rsidRPr="00F14FD8" w:rsidRDefault="005A4CD1" w:rsidP="005A4CD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4F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</w:p>
    <w:p w:rsidR="005A4CD1" w:rsidRPr="00F14FD8" w:rsidRDefault="005A4CD1" w:rsidP="005A4C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FD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………………………………………………..NIP ………………. REGON …………</w:t>
      </w:r>
    </w:p>
    <w:p w:rsidR="005A4CD1" w:rsidRPr="00F14FD8" w:rsidRDefault="005A4CD1" w:rsidP="005A4C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CD1" w:rsidRPr="00F14FD8" w:rsidRDefault="005A4CD1" w:rsidP="005A4C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FD8">
        <w:rPr>
          <w:rFonts w:ascii="Times New Roman" w:hAnsi="Times New Roman" w:cs="Times New Roman"/>
          <w:color w:val="000000" w:themeColor="text1"/>
          <w:sz w:val="24"/>
          <w:szCs w:val="24"/>
        </w:rPr>
        <w:t>adres …………………………………………………………………………………….</w:t>
      </w:r>
    </w:p>
    <w:p w:rsidR="005A4CD1" w:rsidRPr="00F14FD8" w:rsidRDefault="005A4CD1" w:rsidP="005A4C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CD1" w:rsidRPr="00F14FD8" w:rsidRDefault="005A4CD1" w:rsidP="005A4C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F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reprezentowanym przez</w:t>
      </w:r>
      <w:r w:rsidRPr="00F1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…………………………………………………………….</w:t>
      </w:r>
    </w:p>
    <w:p w:rsidR="005A4CD1" w:rsidRPr="00F14FD8" w:rsidRDefault="005A4CD1" w:rsidP="005A4C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CD1" w:rsidRPr="00F14FD8" w:rsidRDefault="005A4CD1" w:rsidP="005A4CD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zwanym dalej </w:t>
      </w:r>
      <w:r w:rsidRPr="00F14F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WYKONAWCĄ</w:t>
      </w:r>
    </w:p>
    <w:p w:rsidR="005A4CD1" w:rsidRPr="00F14FD8" w:rsidRDefault="005A4CD1" w:rsidP="005A4C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CD1" w:rsidRPr="00F14FD8" w:rsidRDefault="005A4CD1" w:rsidP="005A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Umowę zawarto na podstawie art. 39 ustawy z dnia 29 stycznia </w:t>
      </w:r>
      <w:r w:rsidRPr="00F14FD8">
        <w:rPr>
          <w:rFonts w:ascii="Times New Roman" w:hAnsi="Times New Roman" w:cs="Times New Roman"/>
          <w:sz w:val="24"/>
          <w:szCs w:val="24"/>
        </w:rPr>
        <w:t xml:space="preserve">2004 r. Prawo zamówień publicznych ( Dz. U. z 2013 r. poz. 907, z </w:t>
      </w:r>
      <w:proofErr w:type="spellStart"/>
      <w:r w:rsidRPr="00F14FD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14FD8">
        <w:rPr>
          <w:rFonts w:ascii="Times New Roman" w:hAnsi="Times New Roman" w:cs="Times New Roman"/>
          <w:sz w:val="24"/>
          <w:szCs w:val="24"/>
        </w:rPr>
        <w:t>. zm.),</w:t>
      </w:r>
    </w:p>
    <w:p w:rsidR="005A4CD1" w:rsidRPr="00F14FD8" w:rsidRDefault="005A4CD1" w:rsidP="005A4CD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4CD1" w:rsidRPr="00F14FD8" w:rsidRDefault="005A4CD1" w:rsidP="005A4C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4F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1.</w:t>
      </w:r>
    </w:p>
    <w:p w:rsidR="005A4CD1" w:rsidRPr="00F14FD8" w:rsidRDefault="005A4CD1" w:rsidP="005A4C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zleca Wykonawcy </w:t>
      </w:r>
      <w:r w:rsidR="00815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świadczenie usług </w:t>
      </w:r>
      <w:r w:rsidRPr="00F14FD8">
        <w:rPr>
          <w:rFonts w:ascii="Times New Roman" w:hAnsi="Times New Roman" w:cs="Times New Roman"/>
          <w:color w:val="000000" w:themeColor="text1"/>
          <w:sz w:val="24"/>
          <w:szCs w:val="24"/>
        </w:rPr>
        <w:t>transportu i opieki w czasie przewozu dz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ieci niepełnosprawnych do szkoły/szkół/</w:t>
      </w:r>
      <w:r w:rsidRPr="00F1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ośrodka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Świdnicy, w Wierzbicach i we Wrocławiu,</w:t>
      </w:r>
      <w:r w:rsidRPr="00F1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 Harmonogra</w:t>
      </w:r>
      <w:r w:rsidR="00986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mem opracowanym przez Wykonawcę </w:t>
      </w:r>
      <w:r w:rsidRPr="00F14FD8">
        <w:rPr>
          <w:rFonts w:ascii="Times New Roman" w:hAnsi="Times New Roman" w:cs="Times New Roman"/>
          <w:color w:val="000000" w:themeColor="text1"/>
          <w:sz w:val="24"/>
          <w:szCs w:val="24"/>
        </w:rPr>
        <w:t>i zatwierdzonym przez Zamawiającego w oparciu o wykaz uczniów z adresami zamieszkania określony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  w Załącznikach Nr 1,2,3 do</w:t>
      </w:r>
      <w:r w:rsidRPr="00F1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szczegółowego  opisu przedmiotu </w:t>
      </w:r>
      <w:r w:rsidR="008150D7">
        <w:rPr>
          <w:rFonts w:ascii="Times New Roman" w:hAnsi="Times New Roman" w:cs="Times New Roman"/>
          <w:color w:val="000000" w:themeColor="text1"/>
          <w:sz w:val="24"/>
          <w:szCs w:val="24"/>
        </w:rPr>
        <w:t>zamówienia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w zależności od numeru z</w:t>
      </w:r>
      <w:r w:rsidRPr="00F14FD8">
        <w:rPr>
          <w:rFonts w:ascii="Times New Roman" w:hAnsi="Times New Roman" w:cs="Times New Roman"/>
          <w:color w:val="000000" w:themeColor="text1"/>
          <w:sz w:val="24"/>
          <w:szCs w:val="24"/>
        </w:rPr>
        <w:t>adania).</w:t>
      </w:r>
    </w:p>
    <w:p w:rsidR="005A4CD1" w:rsidRPr="00F14FD8" w:rsidRDefault="005A4CD1" w:rsidP="005A4CD1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CD1" w:rsidRPr="00F14FD8" w:rsidRDefault="005A4CD1" w:rsidP="005A4C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FD8">
        <w:rPr>
          <w:rFonts w:ascii="Times New Roman" w:hAnsi="Times New Roman" w:cs="Times New Roman"/>
          <w:color w:val="000000" w:themeColor="text1"/>
          <w:sz w:val="24"/>
          <w:szCs w:val="24"/>
        </w:rPr>
        <w:t>Szczegółowy opis przedmiotu umowy zawiera    Załącznik Nr ….. dla  zadani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……. , który stanowi integralną</w:t>
      </w:r>
      <w:r w:rsidRPr="00F1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część niniejszej umowy.</w:t>
      </w:r>
    </w:p>
    <w:p w:rsidR="005A4CD1" w:rsidRPr="00F14FD8" w:rsidRDefault="005A4CD1" w:rsidP="005A4CD1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CD1" w:rsidRPr="00F14FD8" w:rsidRDefault="005A4CD1" w:rsidP="005A4C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FD8">
        <w:rPr>
          <w:rFonts w:ascii="Times New Roman" w:hAnsi="Times New Roman" w:cs="Times New Roman"/>
          <w:color w:val="000000" w:themeColor="text1"/>
          <w:sz w:val="24"/>
          <w:szCs w:val="24"/>
        </w:rPr>
        <w:t>Przewozem  objęte będą dzieci, posiadające orzeczenie o niepełnosprawności wyd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ane przez Powiatowy Zespół Poradni Psychologiczno Pedagogicznych we Wrocławiu.</w:t>
      </w:r>
    </w:p>
    <w:p w:rsidR="005A4CD1" w:rsidRPr="00F14FD8" w:rsidRDefault="005A4CD1" w:rsidP="005A4C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CD1" w:rsidRPr="00F14FD8" w:rsidRDefault="005A4CD1" w:rsidP="005A4C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Harmonogram powinien być tak skonstruowany, aby trasa przejazdu  pomiędzy miejscem zamieszkania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szkołą/szkołami/ośrodkiem była bezpieczna i  jak najkrótsza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14FD8">
        <w:rPr>
          <w:rFonts w:ascii="Times New Roman" w:hAnsi="Times New Roman" w:cs="Times New Roman"/>
          <w:color w:val="000000" w:themeColor="text1"/>
          <w:sz w:val="24"/>
          <w:szCs w:val="24"/>
        </w:rPr>
        <w:t>z uwzględnieniem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jak najmniejszej liczby</w:t>
      </w:r>
      <w:r w:rsidRPr="00F14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przewozów, z liczbą  dzieci w pojeździe </w:t>
      </w:r>
      <w:r w:rsidRPr="00F14F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mniejszą  niż liczba miejsc, przy założeniu jak najkrótszego czasu przebywania dziecka w pojeździe.</w:t>
      </w:r>
    </w:p>
    <w:p w:rsidR="005A4CD1" w:rsidRPr="00F14FD8" w:rsidRDefault="005A4CD1" w:rsidP="005A4CD1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CD1" w:rsidRPr="00EF4134" w:rsidRDefault="005A4CD1" w:rsidP="005A4CD1">
      <w:pPr>
        <w:spacing w:after="0" w:line="240" w:lineRule="auto"/>
        <w:ind w:left="708" w:hanging="4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</w:t>
      </w:r>
      <w:r w:rsidRPr="00EF4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ziecko powinno być dowiezione do szkoły/ośrodka w czasie umożliwiającym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EF4134">
        <w:rPr>
          <w:rFonts w:ascii="Times New Roman" w:hAnsi="Times New Roman" w:cs="Times New Roman"/>
          <w:color w:val="000000" w:themeColor="text1"/>
          <w:sz w:val="24"/>
          <w:szCs w:val="24"/>
        </w:rPr>
        <w:t>punktualne rozpoczęcie przez nie zajęć lekcyjnych;</w:t>
      </w:r>
    </w:p>
    <w:p w:rsidR="005A4CD1" w:rsidRPr="00EF4134" w:rsidRDefault="005A4CD1" w:rsidP="005A4CD1">
      <w:pPr>
        <w:spacing w:after="0" w:line="240" w:lineRule="auto"/>
        <w:ind w:left="705" w:hanging="34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</w:t>
      </w:r>
      <w:r w:rsidRPr="00EF4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podstawie tygodniowego planu lekcji Wykonawca ustali szczegółowe godziny kursów w porozumieniu z dyrektorem szkoły/ośrodka ….. </w:t>
      </w:r>
      <w:r w:rsidRPr="00EF413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(nazwa szkoły/ośrodka).</w:t>
      </w:r>
    </w:p>
    <w:p w:rsidR="005A4CD1" w:rsidRPr="00F14FD8" w:rsidRDefault="005A4CD1" w:rsidP="005A4CD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A4CD1" w:rsidRPr="00EF4134" w:rsidRDefault="005A4CD1" w:rsidP="005A4CD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F4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zastrzega sobie prawo zmian w zakresie liczby dzieci i adresów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EF4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zamieszkania albo zmian osobowych na liście dzieci, o czym każdorazowo poinformuje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4134">
        <w:rPr>
          <w:rFonts w:ascii="Times New Roman" w:hAnsi="Times New Roman" w:cs="Times New Roman"/>
          <w:color w:val="000000" w:themeColor="text1"/>
          <w:sz w:val="24"/>
          <w:szCs w:val="24"/>
        </w:rPr>
        <w:t>Wykonawcę, bez potrzeby sporządzania aneksu do umowy, jeżeli zmiany te nie skutkują koniecznością wykorzystania większej lub mniejszej liczby samochodów.</w:t>
      </w:r>
    </w:p>
    <w:p w:rsidR="005A4CD1" w:rsidRPr="00F14FD8" w:rsidRDefault="005A4CD1" w:rsidP="005A4C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CD1" w:rsidRPr="00EF4134" w:rsidRDefault="005A4CD1" w:rsidP="005A4CD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Pr="00EF4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Przewozy będą </w:t>
      </w:r>
      <w:r w:rsidR="00C740AF">
        <w:rPr>
          <w:rFonts w:ascii="Times New Roman" w:hAnsi="Times New Roman" w:cs="Times New Roman"/>
          <w:color w:val="000000" w:themeColor="text1"/>
          <w:sz w:val="24"/>
          <w:szCs w:val="24"/>
        </w:rPr>
        <w:t>realizowane w roku szkolnym 2015/2016</w:t>
      </w:r>
      <w:r w:rsidRPr="00EF4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dni nauki szkolnej, od dnia rozpoczęcia zajęć edukacyjnych do ich zakończe</w:t>
      </w:r>
      <w:r w:rsidR="00C740AF">
        <w:rPr>
          <w:rFonts w:ascii="Times New Roman" w:hAnsi="Times New Roman" w:cs="Times New Roman"/>
          <w:color w:val="000000" w:themeColor="text1"/>
          <w:sz w:val="24"/>
          <w:szCs w:val="24"/>
        </w:rPr>
        <w:t>nia, tj. od dnia 1 września 2015r. do dnia 26 czerwca 2016</w:t>
      </w:r>
      <w:r w:rsidRPr="00EF4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r., zgodnie z kalendarzem roku szkolnego, ogłaszanym przez Ministra Edukacji Narodowej, a także w razie zaistnienia koni</w:t>
      </w:r>
      <w:r w:rsidR="006636D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F4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czności zorganizowania dowozu dzieci w okresie ferii zimowych i w czasie wakacji, po zaakceptowaniu przez Zamawiającego. </w:t>
      </w:r>
    </w:p>
    <w:p w:rsidR="005A4CD1" w:rsidRPr="00F14FD8" w:rsidRDefault="005A4CD1" w:rsidP="005A4CD1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CD1" w:rsidRPr="00EF4134" w:rsidRDefault="005A4CD1" w:rsidP="005A4CD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Pr="00EF4134">
        <w:rPr>
          <w:rFonts w:ascii="Times New Roman" w:hAnsi="Times New Roman" w:cs="Times New Roman"/>
          <w:color w:val="000000" w:themeColor="text1"/>
          <w:sz w:val="24"/>
          <w:szCs w:val="24"/>
        </w:rPr>
        <w:t>Przewozy będą odbywały się w ciągu roku szkolnego w dni nauki szkolnej</w:t>
      </w:r>
      <w:r w:rsidRPr="00EF413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godzinach od 6:15 do 18:30.</w:t>
      </w:r>
    </w:p>
    <w:p w:rsidR="005A4CD1" w:rsidRDefault="005A4CD1" w:rsidP="005A4CD1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1689" w:rsidRPr="00F14FD8" w:rsidRDefault="00DC1689" w:rsidP="005A4CD1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CD1" w:rsidRPr="00F14FD8" w:rsidRDefault="005A4CD1" w:rsidP="005A4CD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4F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</w:t>
      </w:r>
    </w:p>
    <w:p w:rsidR="005A4CD1" w:rsidRPr="00CF7E2E" w:rsidRDefault="005A4CD1" w:rsidP="005A4C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realizacji przewozów W</w:t>
      </w:r>
      <w:r w:rsidRPr="00CF7E2E">
        <w:rPr>
          <w:rFonts w:ascii="Times New Roman" w:hAnsi="Times New Roman" w:cs="Times New Roman"/>
          <w:sz w:val="24"/>
          <w:szCs w:val="24"/>
        </w:rPr>
        <w:t>ykonawca przeznacza pojazdy:</w:t>
      </w:r>
    </w:p>
    <w:p w:rsidR="005A4CD1" w:rsidRPr="00F14FD8" w:rsidRDefault="005A4CD1" w:rsidP="005A4CD1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CD1" w:rsidRPr="00F14FD8" w:rsidRDefault="005A4CD1" w:rsidP="005A4C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FD8">
        <w:rPr>
          <w:rFonts w:ascii="Times New Roman" w:hAnsi="Times New Roman" w:cs="Times New Roman"/>
          <w:sz w:val="24"/>
          <w:szCs w:val="24"/>
        </w:rPr>
        <w:t>……………………………. rok produkcji ……………………………………...</w:t>
      </w:r>
    </w:p>
    <w:p w:rsidR="005A4CD1" w:rsidRPr="00F14FD8" w:rsidRDefault="005A4CD1" w:rsidP="005A4C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4CD1" w:rsidRPr="00F14FD8" w:rsidRDefault="005A4CD1" w:rsidP="005A4C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FD8">
        <w:rPr>
          <w:rFonts w:ascii="Times New Roman" w:hAnsi="Times New Roman" w:cs="Times New Roman"/>
          <w:sz w:val="24"/>
          <w:szCs w:val="24"/>
        </w:rPr>
        <w:t>……………………………. rok produkcji ……………………………………..</w:t>
      </w:r>
    </w:p>
    <w:p w:rsidR="005A4CD1" w:rsidRPr="00F14FD8" w:rsidRDefault="005A4CD1" w:rsidP="005A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CD1" w:rsidRPr="00F14FD8" w:rsidRDefault="005A4CD1" w:rsidP="005A4C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FD8">
        <w:rPr>
          <w:rFonts w:ascii="Times New Roman" w:hAnsi="Times New Roman" w:cs="Times New Roman"/>
          <w:sz w:val="24"/>
          <w:szCs w:val="24"/>
        </w:rPr>
        <w:t>……………………………. rok produkcji ……………………………………..</w:t>
      </w:r>
    </w:p>
    <w:p w:rsidR="005A4CD1" w:rsidRPr="00F14FD8" w:rsidRDefault="005A4CD1" w:rsidP="005A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CD1" w:rsidRPr="00F14FD8" w:rsidRDefault="005A4CD1" w:rsidP="005A4C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FD8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FD8">
        <w:rPr>
          <w:rFonts w:ascii="Times New Roman" w:hAnsi="Times New Roman" w:cs="Times New Roman"/>
          <w:sz w:val="24"/>
          <w:szCs w:val="24"/>
        </w:rPr>
        <w:t>.rok produkcji ………………………………………</w:t>
      </w:r>
    </w:p>
    <w:p w:rsidR="005A4CD1" w:rsidRPr="00F14FD8" w:rsidRDefault="005A4CD1" w:rsidP="005A4C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4CD1" w:rsidRPr="00EF4134" w:rsidRDefault="005A4CD1" w:rsidP="005A4C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F4134">
        <w:rPr>
          <w:rFonts w:ascii="Times New Roman" w:hAnsi="Times New Roman" w:cs="Times New Roman"/>
          <w:sz w:val="24"/>
          <w:szCs w:val="24"/>
        </w:rPr>
        <w:t xml:space="preserve"> Do realizacji  zadani</w:t>
      </w:r>
      <w:r w:rsidR="008150D7">
        <w:rPr>
          <w:rFonts w:ascii="Times New Roman" w:hAnsi="Times New Roman" w:cs="Times New Roman"/>
          <w:sz w:val="24"/>
          <w:szCs w:val="24"/>
        </w:rPr>
        <w:t>a nr 1</w:t>
      </w:r>
      <w:r w:rsidRPr="00EF4134">
        <w:rPr>
          <w:rFonts w:ascii="Times New Roman" w:hAnsi="Times New Roman" w:cs="Times New Roman"/>
          <w:sz w:val="24"/>
          <w:szCs w:val="24"/>
        </w:rPr>
        <w:t xml:space="preserve"> wymagane jest przystosowanie pojazdu do przewozu jed</w:t>
      </w:r>
      <w:r w:rsidR="008150D7">
        <w:rPr>
          <w:rFonts w:ascii="Times New Roman" w:hAnsi="Times New Roman" w:cs="Times New Roman"/>
          <w:sz w:val="24"/>
          <w:szCs w:val="24"/>
        </w:rPr>
        <w:t>nej osoby  na wózku inwalidzkim, a zadania nr 3 do przewozu 2 osób na wózkach inwalidzkich.</w:t>
      </w:r>
    </w:p>
    <w:p w:rsidR="005A4CD1" w:rsidRPr="00F14FD8" w:rsidRDefault="005A4CD1" w:rsidP="005A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689" w:rsidRDefault="00DC1689" w:rsidP="005A4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CD1" w:rsidRPr="00F14FD8" w:rsidRDefault="005A4CD1" w:rsidP="005A4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FD8">
        <w:rPr>
          <w:rFonts w:ascii="Times New Roman" w:hAnsi="Times New Roman" w:cs="Times New Roman"/>
          <w:b/>
          <w:sz w:val="24"/>
          <w:szCs w:val="24"/>
        </w:rPr>
        <w:t>§ 3</w:t>
      </w:r>
    </w:p>
    <w:p w:rsidR="005A4CD1" w:rsidRPr="00F14FD8" w:rsidRDefault="005A4CD1" w:rsidP="005A4CD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FD8">
        <w:rPr>
          <w:rFonts w:ascii="Times New Roman" w:hAnsi="Times New Roman" w:cs="Times New Roman"/>
          <w:sz w:val="24"/>
          <w:szCs w:val="24"/>
        </w:rPr>
        <w:t>Wykonawca jest zobowiązany zapewnić opiekę dorosłej osoby  przewożonym dzieciom, przy czym  Wykonawca  w pierwszej kolejności uwzgl</w:t>
      </w:r>
      <w:r>
        <w:rPr>
          <w:rFonts w:ascii="Times New Roman" w:hAnsi="Times New Roman" w:cs="Times New Roman"/>
          <w:sz w:val="24"/>
          <w:szCs w:val="24"/>
        </w:rPr>
        <w:t>ędni sugestie dyrektorów szkół/</w:t>
      </w:r>
      <w:r w:rsidRPr="00F14FD8">
        <w:rPr>
          <w:rFonts w:ascii="Times New Roman" w:hAnsi="Times New Roman" w:cs="Times New Roman"/>
          <w:sz w:val="24"/>
          <w:szCs w:val="24"/>
        </w:rPr>
        <w:t>ośrodka w sprawie zatrudnienia opiekunów oraz inne uwagi dotyczące przewozu.</w:t>
      </w:r>
    </w:p>
    <w:p w:rsidR="005A4CD1" w:rsidRPr="00F14FD8" w:rsidRDefault="005A4CD1" w:rsidP="005A4CD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</w:t>
      </w:r>
      <w:r w:rsidRPr="00F14FD8">
        <w:rPr>
          <w:rFonts w:ascii="Times New Roman" w:hAnsi="Times New Roman" w:cs="Times New Roman"/>
          <w:sz w:val="24"/>
          <w:szCs w:val="24"/>
        </w:rPr>
        <w:t>cy może żądać od Wykonawcy</w:t>
      </w:r>
      <w:r>
        <w:rPr>
          <w:rFonts w:ascii="Times New Roman" w:hAnsi="Times New Roman" w:cs="Times New Roman"/>
          <w:sz w:val="24"/>
          <w:szCs w:val="24"/>
        </w:rPr>
        <w:t xml:space="preserve"> zmiany opiekuna, kierowcy (np.</w:t>
      </w:r>
      <w:r>
        <w:rPr>
          <w:rFonts w:ascii="Times New Roman" w:hAnsi="Times New Roman" w:cs="Times New Roman"/>
          <w:sz w:val="24"/>
          <w:szCs w:val="24"/>
        </w:rPr>
        <w:br/>
      </w:r>
      <w:r w:rsidRPr="00F14FD8">
        <w:rPr>
          <w:rFonts w:ascii="Times New Roman" w:hAnsi="Times New Roman" w:cs="Times New Roman"/>
          <w:sz w:val="24"/>
          <w:szCs w:val="24"/>
        </w:rPr>
        <w:t>w przypadku uzasadnionych zastrzeżeń,</w:t>
      </w:r>
      <w:r>
        <w:rPr>
          <w:rFonts w:ascii="Times New Roman" w:hAnsi="Times New Roman" w:cs="Times New Roman"/>
          <w:sz w:val="24"/>
          <w:szCs w:val="24"/>
        </w:rPr>
        <w:t xml:space="preserve"> dotyczących  wywiązywania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F14FD8">
        <w:rPr>
          <w:rFonts w:ascii="Times New Roman" w:hAnsi="Times New Roman" w:cs="Times New Roman"/>
          <w:sz w:val="24"/>
          <w:szCs w:val="24"/>
        </w:rPr>
        <w:lastRenderedPageBreak/>
        <w:t>z obowiązków sł</w:t>
      </w:r>
      <w:r>
        <w:rPr>
          <w:rFonts w:ascii="Times New Roman" w:hAnsi="Times New Roman" w:cs="Times New Roman"/>
          <w:sz w:val="24"/>
          <w:szCs w:val="24"/>
        </w:rPr>
        <w:t>użbowych  tych osób, zgłaszanych  przez rodziców, dyrektorów szkół).</w:t>
      </w:r>
    </w:p>
    <w:p w:rsidR="005A4CD1" w:rsidRDefault="005A4CD1" w:rsidP="005A4CD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FD8">
        <w:rPr>
          <w:rFonts w:ascii="Times New Roman" w:hAnsi="Times New Roman" w:cs="Times New Roman"/>
          <w:sz w:val="24"/>
          <w:szCs w:val="24"/>
        </w:rPr>
        <w:t>Wykonawca zobowiązuje się zapewnić przestrzeganie przez kierowców i opiekunów obowiązków określonych  w Załączniku nr 1 do niniejszej umowy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4CD1" w:rsidRDefault="005A4CD1" w:rsidP="005A4CD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  zakres przewozów miesięcznie wyniesie ok. 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km</w:t>
      </w:r>
      <w:proofErr w:type="spellEnd"/>
      <w:r>
        <w:rPr>
          <w:rFonts w:ascii="Times New Roman" w:hAnsi="Times New Roman" w:cs="Times New Roman"/>
          <w:sz w:val="24"/>
          <w:szCs w:val="24"/>
        </w:rPr>
        <w:t>. Ilość ta będzie korygowana według rzeczywistego przebiegu kilometrów zgodnie z rozliczeniem miesięcznym, przy czy</w:t>
      </w:r>
      <w:r w:rsidR="00E948C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nie  przekroczy …….km w okresie  obowiązywania umowy.</w:t>
      </w:r>
    </w:p>
    <w:p w:rsidR="005A4CD1" w:rsidRDefault="005A4CD1" w:rsidP="005A4CD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CD1" w:rsidRPr="00154EE2" w:rsidRDefault="005A4CD1" w:rsidP="005A4CD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CD1" w:rsidRDefault="005A4CD1" w:rsidP="005A4CD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CD1" w:rsidRDefault="005A4CD1" w:rsidP="005A4CD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CD1" w:rsidRDefault="005A4CD1" w:rsidP="005A4CD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EE2">
        <w:rPr>
          <w:rFonts w:ascii="Times New Roman" w:hAnsi="Times New Roman" w:cs="Times New Roman"/>
          <w:b/>
          <w:sz w:val="24"/>
          <w:szCs w:val="24"/>
        </w:rPr>
        <w:t>§ 4</w:t>
      </w:r>
    </w:p>
    <w:p w:rsidR="005A4CD1" w:rsidRDefault="005A4CD1" w:rsidP="005A4CD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zapłaci Wykonawcy za wykonanie przedmiotu umowy </w:t>
      </w:r>
      <w:r w:rsidR="006636DC">
        <w:rPr>
          <w:rFonts w:ascii="Times New Roman" w:hAnsi="Times New Roman" w:cs="Times New Roman"/>
          <w:sz w:val="24"/>
          <w:szCs w:val="24"/>
        </w:rPr>
        <w:t xml:space="preserve">kwotę nie wyższą niż </w:t>
      </w:r>
      <w:r>
        <w:rPr>
          <w:rFonts w:ascii="Times New Roman" w:hAnsi="Times New Roman" w:cs="Times New Roman"/>
          <w:sz w:val="24"/>
          <w:szCs w:val="24"/>
        </w:rPr>
        <w:t>…………………..zł. brutto.</w:t>
      </w:r>
    </w:p>
    <w:p w:rsidR="005A4CD1" w:rsidRDefault="005A4CD1" w:rsidP="005A4CD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płatne będzie miesięcznie, Zamawiający zapłaci Wykonawcy kwotę wynikającą  z iloczynu liczby przejechanych kilometrów przez Wykonawcę z dziećmi w danym okresie rozliczeniowym przez cenę jednostkową za 1 km wynoszącą ……….. zł. brutto (słownie ……………………………………….)</w:t>
      </w:r>
    </w:p>
    <w:p w:rsidR="005A4CD1" w:rsidRDefault="005A4CD1" w:rsidP="005A4CD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wystawienia faktury VAT, będzie w</w:t>
      </w:r>
      <w:r w:rsidRPr="00D03D64">
        <w:rPr>
          <w:rFonts w:ascii="Times New Roman" w:hAnsi="Times New Roman" w:cs="Times New Roman"/>
          <w:sz w:val="24"/>
          <w:szCs w:val="24"/>
        </w:rPr>
        <w:t>ykaz kilometrów</w:t>
      </w:r>
      <w:r>
        <w:rPr>
          <w:rFonts w:ascii="Times New Roman" w:hAnsi="Times New Roman" w:cs="Times New Roman"/>
          <w:sz w:val="24"/>
          <w:szCs w:val="24"/>
        </w:rPr>
        <w:t xml:space="preserve"> zrealizowanych podczas przewozów uczniów  w odniesieniu do  zadań nr 1, nr 2 i nr 3 wraz z zaświadczeniem ze szkoły/ośrodka o obecności dziecka w szkole. Wykaz </w:t>
      </w:r>
      <w:r w:rsidR="00986375">
        <w:rPr>
          <w:rFonts w:ascii="Times New Roman" w:hAnsi="Times New Roman" w:cs="Times New Roman"/>
          <w:sz w:val="24"/>
          <w:szCs w:val="24"/>
        </w:rPr>
        <w:t>kilometrów oraz zaświadczenia są</w:t>
      </w:r>
      <w:r>
        <w:rPr>
          <w:rFonts w:ascii="Times New Roman" w:hAnsi="Times New Roman" w:cs="Times New Roman"/>
          <w:sz w:val="24"/>
          <w:szCs w:val="24"/>
        </w:rPr>
        <w:t xml:space="preserve"> nieodłącznym elementem faktury. Wzór wykazu kilometrów i zaświadczeń z poszczególnych szkół  i ośrodka  stanowią załącznik Nr 2 i Nr 3 do niniejszej umowy.</w:t>
      </w:r>
    </w:p>
    <w:p w:rsidR="008150D7" w:rsidRDefault="008150D7" w:rsidP="005A4CD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nieobecności dziecka bez wcześniejszego powiadomienia Wykonawcy, Zamawiający zapłaci wynagrodzenie jak za przewóz zrealizowany.</w:t>
      </w:r>
    </w:p>
    <w:p w:rsidR="005A4CD1" w:rsidRDefault="005A4CD1" w:rsidP="005A4CD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wynagrodzenia Wykonawcy następować będzie na podstawie faktury VAT, w której jako nabywca wskazana zostanie Gmina Sobótka.</w:t>
      </w:r>
    </w:p>
    <w:p w:rsidR="005A4CD1" w:rsidRDefault="005A4CD1" w:rsidP="005A4CD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doręczać fakturę VAT do Gminy Sobótka, Rynek 1,</w:t>
      </w:r>
      <w:r>
        <w:rPr>
          <w:rFonts w:ascii="Times New Roman" w:hAnsi="Times New Roman" w:cs="Times New Roman"/>
          <w:sz w:val="24"/>
          <w:szCs w:val="24"/>
        </w:rPr>
        <w:br/>
        <w:t>55-050 Sobótka, w terminie do dnia 10-go każdego miesiąca następującego po upływie okresu rozliczeniowego.</w:t>
      </w:r>
    </w:p>
    <w:p w:rsidR="005A4CD1" w:rsidRDefault="005A4CD1" w:rsidP="005A4CD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jest płatnikiem podatku VAT, oraz że posiada rachunek bankowy w ……………………………………………………………………………  Nr………………………………………………………………………………………..</w:t>
      </w:r>
    </w:p>
    <w:p w:rsidR="005A4CD1" w:rsidRDefault="005A4CD1" w:rsidP="005A4C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689" w:rsidRDefault="00DC1689" w:rsidP="005A4C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689" w:rsidRPr="00FB0EC9" w:rsidRDefault="00DC1689" w:rsidP="005A4C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CD1" w:rsidRDefault="005A4CD1" w:rsidP="005A4C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EC9">
        <w:rPr>
          <w:rFonts w:ascii="Times New Roman" w:hAnsi="Times New Roman" w:cs="Times New Roman"/>
          <w:b/>
          <w:sz w:val="24"/>
          <w:szCs w:val="24"/>
        </w:rPr>
        <w:t>§ 5</w:t>
      </w:r>
    </w:p>
    <w:p w:rsidR="006C4B89" w:rsidRDefault="006C4B89" w:rsidP="005A4C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B89" w:rsidRPr="006C4B89" w:rsidRDefault="006C4B89" w:rsidP="006C4B89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4B89">
        <w:rPr>
          <w:rFonts w:ascii="Times New Roman" w:hAnsi="Times New Roman" w:cs="Times New Roman"/>
          <w:sz w:val="24"/>
          <w:szCs w:val="24"/>
        </w:rPr>
        <w:t>Środki transportu powinny być oznakow</w:t>
      </w:r>
      <w:r>
        <w:rPr>
          <w:rFonts w:ascii="Times New Roman" w:hAnsi="Times New Roman" w:cs="Times New Roman"/>
          <w:sz w:val="24"/>
          <w:szCs w:val="24"/>
        </w:rPr>
        <w:t xml:space="preserve">ane jako środki transportu osób </w:t>
      </w:r>
      <w:r w:rsidRPr="006C4B89">
        <w:rPr>
          <w:rFonts w:ascii="Times New Roman" w:hAnsi="Times New Roman" w:cs="Times New Roman"/>
          <w:sz w:val="24"/>
          <w:szCs w:val="24"/>
        </w:rPr>
        <w:t>niepełnosprawnych a  przy realizacji zadania nr</w:t>
      </w:r>
      <w:r w:rsidR="008150D7">
        <w:rPr>
          <w:rFonts w:ascii="Times New Roman" w:hAnsi="Times New Roman" w:cs="Times New Roman"/>
          <w:sz w:val="24"/>
          <w:szCs w:val="24"/>
        </w:rPr>
        <w:t xml:space="preserve"> 1 i</w:t>
      </w:r>
      <w:r w:rsidRPr="006C4B89">
        <w:rPr>
          <w:rFonts w:ascii="Times New Roman" w:hAnsi="Times New Roman" w:cs="Times New Roman"/>
          <w:sz w:val="24"/>
          <w:szCs w:val="24"/>
        </w:rPr>
        <w:t xml:space="preserve"> 3  przystosowane do przewozu osób na wózkach inwalidzkich</w:t>
      </w:r>
    </w:p>
    <w:p w:rsidR="0001045A" w:rsidRPr="0001045A" w:rsidRDefault="005A4CD1" w:rsidP="0001045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45A">
        <w:rPr>
          <w:rFonts w:ascii="Times New Roman" w:hAnsi="Times New Roman" w:cs="Times New Roman"/>
          <w:sz w:val="24"/>
          <w:szCs w:val="24"/>
        </w:rPr>
        <w:t>Wykonawca zobowiązuje się umieścić w widocznym</w:t>
      </w:r>
      <w:r w:rsidR="0001045A" w:rsidRPr="0001045A">
        <w:rPr>
          <w:rFonts w:ascii="Times New Roman" w:hAnsi="Times New Roman" w:cs="Times New Roman"/>
          <w:sz w:val="24"/>
          <w:szCs w:val="24"/>
        </w:rPr>
        <w:t xml:space="preserve"> miejscu w pojazdach, o których </w:t>
      </w:r>
    </w:p>
    <w:p w:rsidR="006C4B89" w:rsidRPr="0001045A" w:rsidRDefault="0001045A" w:rsidP="0001045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45A">
        <w:rPr>
          <w:rFonts w:ascii="Times New Roman" w:hAnsi="Times New Roman" w:cs="Times New Roman"/>
          <w:sz w:val="24"/>
          <w:szCs w:val="24"/>
        </w:rPr>
        <w:t xml:space="preserve"> </w:t>
      </w:r>
      <w:r w:rsidR="005A4CD1" w:rsidRPr="0001045A">
        <w:rPr>
          <w:rFonts w:ascii="Times New Roman" w:hAnsi="Times New Roman" w:cs="Times New Roman"/>
          <w:sz w:val="24"/>
          <w:szCs w:val="24"/>
        </w:rPr>
        <w:t>mowa w § 2, informacji o zasadach korzystania ze środków transportowych przez uczniów niepełnosprawnych i obowiązkach kierowcy. Z zasadami tymi należy zapoznać dzieci.</w:t>
      </w:r>
    </w:p>
    <w:p w:rsidR="006C4B89" w:rsidRDefault="006C4B89" w:rsidP="005A4C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1689" w:rsidRDefault="00DC1689" w:rsidP="005A4C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1689" w:rsidRDefault="00DC1689" w:rsidP="005A4C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4CD1" w:rsidRDefault="005A4CD1" w:rsidP="005A4C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50D7" w:rsidRDefault="008150D7" w:rsidP="005A4C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0D7" w:rsidRDefault="008150D7" w:rsidP="005A4C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CD1" w:rsidRDefault="005A4CD1" w:rsidP="005A4C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EC9">
        <w:rPr>
          <w:rFonts w:ascii="Times New Roman" w:hAnsi="Times New Roman" w:cs="Times New Roman"/>
          <w:b/>
          <w:sz w:val="24"/>
          <w:szCs w:val="24"/>
        </w:rPr>
        <w:t>§ 6</w:t>
      </w:r>
    </w:p>
    <w:p w:rsidR="005A4CD1" w:rsidRDefault="005A4CD1" w:rsidP="005A4CD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prowadzić odrębną dokumentację księgowo-finansową dla działalności, będącej przedmiotem niniejszej umowy. Zamawiający ma prawo wglądu do tej dokumentacji w każdym czasie.</w:t>
      </w:r>
    </w:p>
    <w:p w:rsidR="005A4CD1" w:rsidRDefault="005A4CD1" w:rsidP="005A4CD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Niezależnie od kontroli wewnętrznej, do której zobowiązuje się Wykonawca, Zamawiający ma prawo dokonywać kontroli wykonywanych przewozów, w zakresie związanym z ustaleniami niniejszej umowy.</w:t>
      </w:r>
    </w:p>
    <w:p w:rsidR="005A4CD1" w:rsidRDefault="005A4CD1" w:rsidP="005A4CD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ma w szczególności prawo kontroli wskaźnika wykorzystania przebiegu pojazdów, stanowiącego podstawę do oceny stopnia minimalizacji pustych przebiegów.</w:t>
      </w:r>
    </w:p>
    <w:p w:rsidR="005A4CD1" w:rsidRDefault="005A4CD1" w:rsidP="005A4CD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45A" w:rsidRDefault="0001045A" w:rsidP="005A4CD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45A" w:rsidRDefault="0001045A" w:rsidP="005A4CD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CD1" w:rsidRDefault="005A4CD1" w:rsidP="005A4CD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7EF">
        <w:rPr>
          <w:rFonts w:ascii="Times New Roman" w:hAnsi="Times New Roman" w:cs="Times New Roman"/>
          <w:b/>
          <w:sz w:val="24"/>
          <w:szCs w:val="24"/>
        </w:rPr>
        <w:t>§ 7</w:t>
      </w:r>
    </w:p>
    <w:p w:rsidR="003E5772" w:rsidRDefault="003E5772" w:rsidP="005A4CD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772" w:rsidRDefault="003E5772" w:rsidP="003E577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772">
        <w:rPr>
          <w:rFonts w:ascii="Times New Roman" w:hAnsi="Times New Roman" w:cs="Times New Roman"/>
          <w:sz w:val="24"/>
          <w:szCs w:val="24"/>
        </w:rPr>
        <w:t xml:space="preserve"> Zamawiający </w:t>
      </w:r>
      <w:r>
        <w:rPr>
          <w:rFonts w:ascii="Times New Roman" w:hAnsi="Times New Roman" w:cs="Times New Roman"/>
          <w:sz w:val="24"/>
          <w:szCs w:val="24"/>
        </w:rPr>
        <w:t>przewiduje kary umowne w następujących przypadkach i wysokości:</w:t>
      </w:r>
    </w:p>
    <w:p w:rsidR="003E5772" w:rsidRPr="003E5772" w:rsidRDefault="003E5772" w:rsidP="003E5772">
      <w:pPr>
        <w:pStyle w:val="Akapitzlist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772">
        <w:rPr>
          <w:rFonts w:ascii="Times New Roman" w:hAnsi="Times New Roman" w:cs="Times New Roman"/>
          <w:sz w:val="24"/>
          <w:szCs w:val="24"/>
        </w:rPr>
        <w:t>Wykonawca zapłaci Zamawiającemu kary umowne :</w:t>
      </w:r>
    </w:p>
    <w:p w:rsidR="003E5772" w:rsidRDefault="003E5772" w:rsidP="003E577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rozwiązanie umowy z winy Wykonawcy</w:t>
      </w:r>
      <w:r w:rsidR="00E95F29">
        <w:rPr>
          <w:rFonts w:ascii="Times New Roman" w:hAnsi="Times New Roman" w:cs="Times New Roman"/>
          <w:sz w:val="24"/>
          <w:szCs w:val="24"/>
        </w:rPr>
        <w:t xml:space="preserve"> w wysokości 10% wartości wynagrodzenia brutto,</w:t>
      </w:r>
    </w:p>
    <w:p w:rsidR="00E95F29" w:rsidRDefault="00E95F29" w:rsidP="003E577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każde 30 minut opóźnienia w podstawieniu pojazdu zastępczego w razie awarii liczone po czasie założonym w ofercie – 100 zł.</w:t>
      </w:r>
    </w:p>
    <w:p w:rsidR="00443686" w:rsidRDefault="00E95F29" w:rsidP="00B12AB4">
      <w:pPr>
        <w:pStyle w:val="Akapitzlist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686">
        <w:rPr>
          <w:rFonts w:ascii="Times New Roman" w:hAnsi="Times New Roman" w:cs="Times New Roman"/>
          <w:sz w:val="24"/>
          <w:szCs w:val="24"/>
        </w:rPr>
        <w:t xml:space="preserve"> </w:t>
      </w:r>
      <w:r w:rsidR="008150D7" w:rsidRPr="00443686">
        <w:rPr>
          <w:rFonts w:ascii="Times New Roman" w:hAnsi="Times New Roman" w:cs="Times New Roman"/>
          <w:sz w:val="24"/>
          <w:szCs w:val="24"/>
        </w:rPr>
        <w:t>W przypadku nie</w:t>
      </w:r>
      <w:r w:rsidR="005A4CD1" w:rsidRPr="00443686">
        <w:rPr>
          <w:rFonts w:ascii="Times New Roman" w:hAnsi="Times New Roman" w:cs="Times New Roman"/>
          <w:sz w:val="24"/>
          <w:szCs w:val="24"/>
        </w:rPr>
        <w:t>podstawienia pojazdu w godzinie umożliwiającej dojazd dzieci do szkoły/ośrodka, Wykonawca zobowiązany jest do pokrycia kosztów usługi przewozu dzieci niepełnosprawnych zleconej przez Zamawiającego innemu przewoźnikowi oraz do zapłacenia  Zamawiającemu do</w:t>
      </w:r>
      <w:r w:rsidR="008150D7" w:rsidRPr="00443686">
        <w:rPr>
          <w:rFonts w:ascii="Times New Roman" w:hAnsi="Times New Roman" w:cs="Times New Roman"/>
          <w:sz w:val="24"/>
          <w:szCs w:val="24"/>
        </w:rPr>
        <w:t>datkowo kary umownej wysokości 2</w:t>
      </w:r>
      <w:r w:rsidR="00443686">
        <w:rPr>
          <w:rFonts w:ascii="Times New Roman" w:hAnsi="Times New Roman" w:cs="Times New Roman"/>
          <w:sz w:val="24"/>
          <w:szCs w:val="24"/>
        </w:rPr>
        <w:t>00 zł.</w:t>
      </w:r>
    </w:p>
    <w:p w:rsidR="00E95F29" w:rsidRPr="00443686" w:rsidRDefault="00B12AB4" w:rsidP="00443686">
      <w:pPr>
        <w:pStyle w:val="Akapitzlist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686">
        <w:rPr>
          <w:rFonts w:ascii="Times New Roman" w:hAnsi="Times New Roman" w:cs="Times New Roman"/>
          <w:sz w:val="24"/>
          <w:szCs w:val="24"/>
        </w:rPr>
        <w:t>Zamawiający zapłaci Wykonawcy kary umowne:</w:t>
      </w:r>
    </w:p>
    <w:p w:rsidR="00B12AB4" w:rsidRPr="00B12AB4" w:rsidRDefault="00B12AB4" w:rsidP="00136CE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2AB4">
        <w:rPr>
          <w:rFonts w:ascii="Times New Roman" w:hAnsi="Times New Roman" w:cs="Times New Roman"/>
          <w:sz w:val="24"/>
          <w:szCs w:val="24"/>
        </w:rPr>
        <w:t xml:space="preserve">a) Za rozwiązanie umowy z winy </w:t>
      </w:r>
      <w:r>
        <w:rPr>
          <w:rFonts w:ascii="Times New Roman" w:hAnsi="Times New Roman" w:cs="Times New Roman"/>
          <w:sz w:val="24"/>
          <w:szCs w:val="24"/>
        </w:rPr>
        <w:t>Zamawiajacego</w:t>
      </w:r>
      <w:r w:rsidRPr="00B12AB4">
        <w:rPr>
          <w:rFonts w:ascii="Times New Roman" w:hAnsi="Times New Roman" w:cs="Times New Roman"/>
          <w:sz w:val="24"/>
          <w:szCs w:val="24"/>
        </w:rPr>
        <w:t xml:space="preserve"> w wysokości 10% wartości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6CE1">
        <w:rPr>
          <w:rFonts w:ascii="Times New Roman" w:hAnsi="Times New Roman" w:cs="Times New Roman"/>
          <w:sz w:val="24"/>
          <w:szCs w:val="24"/>
        </w:rPr>
        <w:t>wynagrodzenia brutto.</w:t>
      </w:r>
    </w:p>
    <w:p w:rsidR="005A4CD1" w:rsidRDefault="005A4CD1" w:rsidP="005A4CD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potrącić kwotę należną z tytułu kary umownej z wynagrodzenia Wykonawcy.</w:t>
      </w:r>
    </w:p>
    <w:p w:rsidR="005A4CD1" w:rsidRPr="00136CE1" w:rsidRDefault="005A4CD1" w:rsidP="00136CE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</w:t>
      </w:r>
      <w:r w:rsidR="00136CE1">
        <w:rPr>
          <w:rFonts w:ascii="Times New Roman" w:hAnsi="Times New Roman" w:cs="Times New Roman"/>
          <w:sz w:val="24"/>
          <w:szCs w:val="24"/>
        </w:rPr>
        <w:t xml:space="preserve">ający </w:t>
      </w:r>
      <w:r w:rsidR="00C740AF">
        <w:rPr>
          <w:rFonts w:ascii="Times New Roman" w:hAnsi="Times New Roman" w:cs="Times New Roman"/>
          <w:sz w:val="24"/>
          <w:szCs w:val="24"/>
        </w:rPr>
        <w:t>zastrzega sobie możliwość</w:t>
      </w:r>
      <w:r w:rsidR="0001045A">
        <w:rPr>
          <w:rFonts w:ascii="Times New Roman" w:hAnsi="Times New Roman" w:cs="Times New Roman"/>
          <w:sz w:val="24"/>
          <w:szCs w:val="24"/>
        </w:rPr>
        <w:t xml:space="preserve"> dochodzenia odszkodowania</w:t>
      </w:r>
      <w:r w:rsidR="0001045A" w:rsidRPr="00136CE1">
        <w:rPr>
          <w:rFonts w:ascii="Times New Roman" w:hAnsi="Times New Roman" w:cs="Times New Roman"/>
          <w:sz w:val="24"/>
          <w:szCs w:val="24"/>
        </w:rPr>
        <w:t xml:space="preserve"> </w:t>
      </w:r>
      <w:r w:rsidRPr="00136CE1">
        <w:rPr>
          <w:rFonts w:ascii="Times New Roman" w:hAnsi="Times New Roman" w:cs="Times New Roman"/>
          <w:sz w:val="24"/>
          <w:szCs w:val="24"/>
        </w:rPr>
        <w:t>przekraczającego wysokość zastrzeżonej kary umownej.</w:t>
      </w:r>
    </w:p>
    <w:p w:rsidR="005A4CD1" w:rsidRDefault="005A4CD1" w:rsidP="005A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689" w:rsidRDefault="00DC1689" w:rsidP="005A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689" w:rsidRDefault="00DC1689" w:rsidP="005A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CD1" w:rsidRDefault="005A4CD1" w:rsidP="005A4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7EF">
        <w:rPr>
          <w:rFonts w:ascii="Times New Roman" w:hAnsi="Times New Roman" w:cs="Times New Roman"/>
          <w:b/>
          <w:sz w:val="24"/>
          <w:szCs w:val="24"/>
        </w:rPr>
        <w:t>§ 8</w:t>
      </w:r>
    </w:p>
    <w:p w:rsidR="005A4CD1" w:rsidRDefault="005A4CD1" w:rsidP="005A4C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 przypadku zaistnienia okoliczności, której nie można było wcześniej przewidzieć</w:t>
      </w:r>
      <w:r>
        <w:rPr>
          <w:rFonts w:ascii="Times New Roman" w:hAnsi="Times New Roman" w:cs="Times New Roman"/>
          <w:sz w:val="24"/>
          <w:szCs w:val="24"/>
        </w:rPr>
        <w:br/>
        <w:t xml:space="preserve"> np. braku potrzeb przewozu dzieci w danym roku szkolnym, zastosowanie będą miały</w:t>
      </w:r>
    </w:p>
    <w:p w:rsidR="005A4CD1" w:rsidRPr="008D1EAB" w:rsidRDefault="005A4CD1" w:rsidP="005A4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przepisy art. 145 ustawy Prawo zamówień publicznych.</w:t>
      </w:r>
    </w:p>
    <w:p w:rsidR="005A4CD1" w:rsidRPr="0017317C" w:rsidRDefault="005A4CD1" w:rsidP="005A4C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7317C">
        <w:rPr>
          <w:rFonts w:ascii="Times New Roman" w:hAnsi="Times New Roman" w:cs="Times New Roman"/>
          <w:sz w:val="24"/>
          <w:szCs w:val="24"/>
        </w:rPr>
        <w:t>Strony przewidują następujące możliwości wprowadzenia zmian do  umowy:</w:t>
      </w:r>
    </w:p>
    <w:p w:rsidR="005A4CD1" w:rsidRPr="00EF4134" w:rsidRDefault="005A4CD1" w:rsidP="005A4C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Pr="00EF4134">
        <w:rPr>
          <w:rFonts w:ascii="Times New Roman" w:hAnsi="Times New Roman" w:cs="Times New Roman"/>
          <w:sz w:val="24"/>
          <w:szCs w:val="24"/>
        </w:rPr>
        <w:t xml:space="preserve">zwiększenie </w:t>
      </w:r>
      <w:r>
        <w:rPr>
          <w:rFonts w:ascii="Times New Roman" w:hAnsi="Times New Roman" w:cs="Times New Roman"/>
          <w:sz w:val="24"/>
          <w:szCs w:val="24"/>
        </w:rPr>
        <w:t xml:space="preserve"> lub zmniejszenie </w:t>
      </w:r>
      <w:r w:rsidRPr="00EF4134">
        <w:rPr>
          <w:rFonts w:ascii="Times New Roman" w:hAnsi="Times New Roman" w:cs="Times New Roman"/>
          <w:sz w:val="24"/>
          <w:szCs w:val="24"/>
        </w:rPr>
        <w:t>liczby dzieci uprawnionych do przewozu;</w:t>
      </w:r>
    </w:p>
    <w:p w:rsidR="005A4CD1" w:rsidRPr="00EF4134" w:rsidRDefault="005A4CD1" w:rsidP="005A4C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Pr="00EF4134">
        <w:rPr>
          <w:rFonts w:ascii="Times New Roman" w:hAnsi="Times New Roman" w:cs="Times New Roman"/>
          <w:sz w:val="24"/>
          <w:szCs w:val="24"/>
        </w:rPr>
        <w:t>konieczność zmiany pojazdu/pojazdów do przewozu;</w:t>
      </w:r>
    </w:p>
    <w:p w:rsidR="005A4CD1" w:rsidRPr="00EF4134" w:rsidRDefault="005A4CD1" w:rsidP="005A4C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F4134">
        <w:rPr>
          <w:rFonts w:ascii="Times New Roman" w:hAnsi="Times New Roman" w:cs="Times New Roman"/>
          <w:sz w:val="24"/>
          <w:szCs w:val="24"/>
        </w:rPr>
        <w:t xml:space="preserve">konieczność objęcia przewozem dzieci ze szkoły dotychczas nie uwzględnionej w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F4134">
        <w:rPr>
          <w:rFonts w:ascii="Times New Roman" w:hAnsi="Times New Roman" w:cs="Times New Roman"/>
          <w:sz w:val="24"/>
          <w:szCs w:val="24"/>
        </w:rPr>
        <w:t>organizacji przewozu, w której pojawili się uczniowie uprawnieni do dowozu;</w:t>
      </w:r>
    </w:p>
    <w:p w:rsidR="005A4CD1" w:rsidRPr="00EF4134" w:rsidRDefault="005A4CD1" w:rsidP="005A4C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F4134">
        <w:rPr>
          <w:rFonts w:ascii="Times New Roman" w:hAnsi="Times New Roman" w:cs="Times New Roman"/>
          <w:sz w:val="24"/>
          <w:szCs w:val="24"/>
        </w:rPr>
        <w:t xml:space="preserve">w przypadku zmiany obowiązującej stawki podatku VAT, Zamawiający dopuszcza możliwość zmniejszenia lub zwiększenia wynagrodzenia o kwotę równą różnicy w kwocie podatku VAT. Strony dokonają odpowiedniej zmiany wynagrodzenia tj. części </w:t>
      </w:r>
      <w:r w:rsidRPr="00EF4134">
        <w:rPr>
          <w:rFonts w:ascii="Times New Roman" w:hAnsi="Times New Roman" w:cs="Times New Roman"/>
          <w:sz w:val="24"/>
          <w:szCs w:val="24"/>
        </w:rPr>
        <w:lastRenderedPageBreak/>
        <w:t>wynagrodzenia za usługi, których w dniu zmiany stawki podatku VAT jeszcze nie dokonano;</w:t>
      </w:r>
    </w:p>
    <w:p w:rsidR="005A4CD1" w:rsidRPr="00EF4134" w:rsidRDefault="0001045A" w:rsidP="005A4C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5A4CD1">
        <w:rPr>
          <w:rFonts w:ascii="Times New Roman" w:hAnsi="Times New Roman" w:cs="Times New Roman"/>
          <w:sz w:val="24"/>
          <w:szCs w:val="24"/>
        </w:rPr>
        <w:t xml:space="preserve">w sytuacjach </w:t>
      </w:r>
      <w:r w:rsidR="005A4CD1" w:rsidRPr="00EF4134">
        <w:rPr>
          <w:rFonts w:ascii="Times New Roman" w:hAnsi="Times New Roman" w:cs="Times New Roman"/>
          <w:sz w:val="24"/>
          <w:szCs w:val="24"/>
        </w:rPr>
        <w:t xml:space="preserve"> których nie można było przewidzieć w chwili zawarcia niniejszej umowy i mających charakter nieistotnych tj. nie odnoszących się do warunków, które gdyby zostały ujęte  w ramach pierwotnej procedury  udzielania zamówienia, umożliwiłyby dopuszczenie innej oferty niż ta, która </w:t>
      </w:r>
      <w:r w:rsidR="005A4CD1">
        <w:rPr>
          <w:rFonts w:ascii="Times New Roman" w:hAnsi="Times New Roman" w:cs="Times New Roman"/>
          <w:sz w:val="24"/>
          <w:szCs w:val="24"/>
        </w:rPr>
        <w:t xml:space="preserve"> została dopuszczona.</w:t>
      </w:r>
    </w:p>
    <w:p w:rsidR="005A4CD1" w:rsidRPr="00656272" w:rsidRDefault="005A4CD1" w:rsidP="005A4C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56272">
        <w:rPr>
          <w:rFonts w:ascii="Times New Roman" w:hAnsi="Times New Roman" w:cs="Times New Roman"/>
          <w:sz w:val="24"/>
          <w:szCs w:val="24"/>
        </w:rPr>
        <w:t xml:space="preserve">Zmiany niniejszej umowy wymagają formy pisemnej w formie aneksu pod rygorem </w:t>
      </w:r>
      <w:r>
        <w:rPr>
          <w:rFonts w:ascii="Times New Roman" w:hAnsi="Times New Roman" w:cs="Times New Roman"/>
          <w:sz w:val="24"/>
          <w:szCs w:val="24"/>
        </w:rPr>
        <w:t xml:space="preserve">    nieważności.</w:t>
      </w:r>
    </w:p>
    <w:p w:rsidR="005A4CD1" w:rsidRDefault="005A4CD1" w:rsidP="005A4CD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0D7" w:rsidRDefault="005A4CD1" w:rsidP="005A4CD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5A4CD1" w:rsidRDefault="008150D7" w:rsidP="005A4CD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5A4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CD1" w:rsidRPr="00C806EA">
        <w:rPr>
          <w:rFonts w:ascii="Times New Roman" w:hAnsi="Times New Roman" w:cs="Times New Roman"/>
          <w:b/>
          <w:sz w:val="24"/>
          <w:szCs w:val="24"/>
        </w:rPr>
        <w:t>§ 9</w:t>
      </w:r>
    </w:p>
    <w:p w:rsidR="005A4CD1" w:rsidRPr="00CF7E2E" w:rsidRDefault="005A4CD1" w:rsidP="005A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E2E">
        <w:rPr>
          <w:rFonts w:ascii="Times New Roman" w:hAnsi="Times New Roman" w:cs="Times New Roman"/>
          <w:sz w:val="24"/>
          <w:szCs w:val="24"/>
        </w:rPr>
        <w:t>Do wykonywania czynności związanych z realizacją niniejszej umowy  Wy</w:t>
      </w:r>
      <w:r>
        <w:rPr>
          <w:rFonts w:ascii="Times New Roman" w:hAnsi="Times New Roman" w:cs="Times New Roman"/>
          <w:sz w:val="24"/>
          <w:szCs w:val="24"/>
        </w:rPr>
        <w:t xml:space="preserve">konawca upoważnia ………………………………… </w:t>
      </w:r>
    </w:p>
    <w:p w:rsidR="005A4CD1" w:rsidRDefault="005A4CD1" w:rsidP="005A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CD1" w:rsidRDefault="005A4CD1" w:rsidP="005A4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B98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5A4CD1" w:rsidRDefault="005A4CD1" w:rsidP="005A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w umowie stosuje się przepisy ustawy Prawo zamówień publicznych i przepisy Kodeksu cywilnego</w:t>
      </w:r>
      <w:r w:rsidR="006636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CD1" w:rsidRDefault="005A4CD1" w:rsidP="005A4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1D5">
        <w:rPr>
          <w:rFonts w:ascii="Times New Roman" w:hAnsi="Times New Roman" w:cs="Times New Roman"/>
          <w:b/>
          <w:sz w:val="24"/>
          <w:szCs w:val="24"/>
        </w:rPr>
        <w:t>§ 11</w:t>
      </w:r>
    </w:p>
    <w:p w:rsidR="005A4CD1" w:rsidRDefault="005A4CD1" w:rsidP="005A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mogące wyniknąć z realizacji niniejszej umowy rozstrzygane będą przez Sąd właściwy dla siedziby Zamawiającego.</w:t>
      </w:r>
    </w:p>
    <w:p w:rsidR="005A4CD1" w:rsidRDefault="005A4CD1" w:rsidP="005A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CD1" w:rsidRDefault="005A4CD1" w:rsidP="005A4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1D5">
        <w:rPr>
          <w:rFonts w:ascii="Times New Roman" w:hAnsi="Times New Roman" w:cs="Times New Roman"/>
          <w:b/>
          <w:sz w:val="24"/>
          <w:szCs w:val="24"/>
        </w:rPr>
        <w:t>§ 12</w:t>
      </w:r>
    </w:p>
    <w:p w:rsidR="005A4CD1" w:rsidRDefault="005A4CD1" w:rsidP="005A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1D5">
        <w:rPr>
          <w:rFonts w:ascii="Times New Roman" w:hAnsi="Times New Roman" w:cs="Times New Roman"/>
          <w:sz w:val="24"/>
          <w:szCs w:val="24"/>
        </w:rPr>
        <w:t xml:space="preserve">Umowa została sporządzona w </w:t>
      </w:r>
      <w:r w:rsidR="008150D7">
        <w:rPr>
          <w:rFonts w:ascii="Times New Roman" w:hAnsi="Times New Roman" w:cs="Times New Roman"/>
          <w:sz w:val="24"/>
          <w:szCs w:val="24"/>
        </w:rPr>
        <w:t>3</w:t>
      </w:r>
      <w:r w:rsidR="00136CE1">
        <w:rPr>
          <w:rFonts w:ascii="Times New Roman" w:hAnsi="Times New Roman" w:cs="Times New Roman"/>
          <w:sz w:val="24"/>
          <w:szCs w:val="24"/>
        </w:rPr>
        <w:t xml:space="preserve"> jednobrzmiących egzemplarzach: dwa egzemplarze dla Zamawiającego i  jeden dla Wykonawcy.</w:t>
      </w:r>
    </w:p>
    <w:p w:rsidR="005A4CD1" w:rsidRDefault="005A4CD1" w:rsidP="005A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CD1" w:rsidRPr="00B47AB9" w:rsidRDefault="005A4CD1" w:rsidP="005A4C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4CD1" w:rsidRDefault="005A4CD1" w:rsidP="005A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A4CD1" w:rsidRDefault="005A4CD1" w:rsidP="005A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A4CD1" w:rsidRPr="00A07A0F" w:rsidRDefault="005A4CD1" w:rsidP="005A4C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0651D5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Wykonawc</w:t>
      </w:r>
      <w:r w:rsidR="00A07A0F">
        <w:rPr>
          <w:rFonts w:ascii="Times New Roman" w:hAnsi="Times New Roman" w:cs="Times New Roman"/>
          <w:b/>
          <w:sz w:val="24"/>
          <w:szCs w:val="24"/>
        </w:rPr>
        <w:t>a</w:t>
      </w:r>
    </w:p>
    <w:p w:rsidR="005A4CD1" w:rsidRDefault="005A4CD1" w:rsidP="005A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CD1" w:rsidRDefault="005A4CD1" w:rsidP="005A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CD1" w:rsidRDefault="005A4CD1" w:rsidP="005A4CD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5A4CD1" w:rsidSect="009334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AAF" w:rsidRDefault="007A7AAF" w:rsidP="00B4468F">
      <w:pPr>
        <w:spacing w:after="0" w:line="240" w:lineRule="auto"/>
      </w:pPr>
      <w:r>
        <w:separator/>
      </w:r>
    </w:p>
  </w:endnote>
  <w:endnote w:type="continuationSeparator" w:id="0">
    <w:p w:rsidR="007A7AAF" w:rsidRDefault="007A7AAF" w:rsidP="00B4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74052"/>
      <w:docPartObj>
        <w:docPartGallery w:val="Page Numbers (Bottom of Page)"/>
        <w:docPartUnique/>
      </w:docPartObj>
    </w:sdtPr>
    <w:sdtContent>
      <w:p w:rsidR="00E95F29" w:rsidRDefault="00D03783">
        <w:pPr>
          <w:pStyle w:val="Stopka"/>
          <w:jc w:val="center"/>
        </w:pPr>
        <w:fldSimple w:instr=" PAGE   \* MERGEFORMAT ">
          <w:r w:rsidR="00443686">
            <w:rPr>
              <w:noProof/>
            </w:rPr>
            <w:t>5</w:t>
          </w:r>
        </w:fldSimple>
      </w:p>
    </w:sdtContent>
  </w:sdt>
  <w:p w:rsidR="00E95F29" w:rsidRDefault="00E95F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AAF" w:rsidRDefault="007A7AAF" w:rsidP="00B4468F">
      <w:pPr>
        <w:spacing w:after="0" w:line="240" w:lineRule="auto"/>
      </w:pPr>
      <w:r>
        <w:separator/>
      </w:r>
    </w:p>
  </w:footnote>
  <w:footnote w:type="continuationSeparator" w:id="0">
    <w:p w:rsidR="007A7AAF" w:rsidRDefault="007A7AAF" w:rsidP="00B44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2656"/>
    <w:multiLevelType w:val="hybridMultilevel"/>
    <w:tmpl w:val="4AC0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5F8D"/>
    <w:multiLevelType w:val="hybridMultilevel"/>
    <w:tmpl w:val="6F601684"/>
    <w:lvl w:ilvl="0" w:tplc="D9D6A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02D20"/>
    <w:multiLevelType w:val="hybridMultilevel"/>
    <w:tmpl w:val="0BFC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41064"/>
    <w:multiLevelType w:val="hybridMultilevel"/>
    <w:tmpl w:val="D8E8CB64"/>
    <w:lvl w:ilvl="0" w:tplc="2850F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D2A33"/>
    <w:multiLevelType w:val="hybridMultilevel"/>
    <w:tmpl w:val="AB321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83719"/>
    <w:multiLevelType w:val="multilevel"/>
    <w:tmpl w:val="74D20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0915F72"/>
    <w:multiLevelType w:val="hybridMultilevel"/>
    <w:tmpl w:val="066E1FE0"/>
    <w:lvl w:ilvl="0" w:tplc="B9A22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EC41FE"/>
    <w:multiLevelType w:val="hybridMultilevel"/>
    <w:tmpl w:val="F5741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41946"/>
    <w:multiLevelType w:val="hybridMultilevel"/>
    <w:tmpl w:val="428428C2"/>
    <w:lvl w:ilvl="0" w:tplc="F5CE6F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7E2586"/>
    <w:multiLevelType w:val="hybridMultilevel"/>
    <w:tmpl w:val="4A2A98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CD1"/>
    <w:rsid w:val="0001045A"/>
    <w:rsid w:val="00136CE1"/>
    <w:rsid w:val="001F4488"/>
    <w:rsid w:val="00247A69"/>
    <w:rsid w:val="002E47C6"/>
    <w:rsid w:val="002E5746"/>
    <w:rsid w:val="00302E44"/>
    <w:rsid w:val="003E5772"/>
    <w:rsid w:val="00441D95"/>
    <w:rsid w:val="00443686"/>
    <w:rsid w:val="004753ED"/>
    <w:rsid w:val="005A4CD1"/>
    <w:rsid w:val="0064759B"/>
    <w:rsid w:val="006636DC"/>
    <w:rsid w:val="006C4B89"/>
    <w:rsid w:val="00733FBF"/>
    <w:rsid w:val="007A4B38"/>
    <w:rsid w:val="007A7AAF"/>
    <w:rsid w:val="008150D7"/>
    <w:rsid w:val="00815F91"/>
    <w:rsid w:val="0093344A"/>
    <w:rsid w:val="00986375"/>
    <w:rsid w:val="00A07A0F"/>
    <w:rsid w:val="00B12AB4"/>
    <w:rsid w:val="00B4468F"/>
    <w:rsid w:val="00BE5069"/>
    <w:rsid w:val="00C740AF"/>
    <w:rsid w:val="00CC6EE0"/>
    <w:rsid w:val="00D03783"/>
    <w:rsid w:val="00D17FFB"/>
    <w:rsid w:val="00DC1689"/>
    <w:rsid w:val="00E948C9"/>
    <w:rsid w:val="00E95F29"/>
    <w:rsid w:val="00F2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C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C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4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468F"/>
  </w:style>
  <w:style w:type="paragraph" w:styleId="Stopka">
    <w:name w:val="footer"/>
    <w:basedOn w:val="Normalny"/>
    <w:link w:val="StopkaZnak"/>
    <w:uiPriority w:val="99"/>
    <w:unhideWhenUsed/>
    <w:rsid w:val="00B4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1390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Pawłowska</dc:creator>
  <cp:keywords/>
  <dc:description/>
  <cp:lastModifiedBy>Aleksandra Pawłowska</cp:lastModifiedBy>
  <cp:revision>17</cp:revision>
  <cp:lastPrinted>2015-08-05T13:35:00Z</cp:lastPrinted>
  <dcterms:created xsi:type="dcterms:W3CDTF">2015-07-22T10:58:00Z</dcterms:created>
  <dcterms:modified xsi:type="dcterms:W3CDTF">2015-08-06T07:00:00Z</dcterms:modified>
</cp:coreProperties>
</file>